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C21580">
      <w:pPr>
        <w:spacing w:before="24"/>
        <w:ind w:right="2"/>
        <w:rPr>
          <w:b/>
          <w:spacing w:val="-2"/>
          <w:sz w:val="32"/>
        </w:rPr>
      </w:pPr>
    </w:p>
    <w:p w:rsidR="00CD78D5" w:rsidRPr="00705F8A" w:rsidRDefault="00122E5B" w:rsidP="00CD78D5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CD78D5">
        <w:rPr>
          <w:rFonts w:ascii="Verdana" w:hAnsi="Verdana"/>
          <w:b/>
          <w:spacing w:val="-2"/>
          <w:sz w:val="24"/>
          <w:szCs w:val="24"/>
        </w:rPr>
        <w:t>COACHING RÓWNOŚCIOWY</w:t>
      </w:r>
    </w:p>
    <w:p w:rsidR="00BC6EB5" w:rsidRDefault="00BC6EB5" w:rsidP="00CD78D5">
      <w:pPr>
        <w:spacing w:before="24"/>
        <w:ind w:left="138" w:right="2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310C7" w:rsidRDefault="00B310C7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6618CA">
              <w:rPr>
                <w:b/>
                <w:spacing w:val="-2"/>
              </w:rPr>
              <w:t>Trenera</w:t>
            </w:r>
          </w:p>
        </w:tc>
      </w:tr>
      <w:tr w:rsidR="00581F34" w:rsidTr="001B0C8C">
        <w:trPr>
          <w:trHeight w:val="537"/>
        </w:trPr>
        <w:tc>
          <w:tcPr>
            <w:tcW w:w="3116" w:type="dxa"/>
          </w:tcPr>
          <w:p w:rsidR="00581F34" w:rsidRDefault="0084601F" w:rsidP="00581F34">
            <w:pPr>
              <w:pStyle w:val="TableParagraph"/>
              <w:ind w:left="110"/>
            </w:pPr>
            <w:r>
              <w:rPr>
                <w:spacing w:val="-2"/>
              </w:rPr>
              <w:t>UP2025/55</w:t>
            </w:r>
          </w:p>
        </w:tc>
        <w:tc>
          <w:tcPr>
            <w:tcW w:w="2692" w:type="dxa"/>
          </w:tcPr>
          <w:p w:rsidR="00581F34" w:rsidRDefault="00581F34" w:rsidP="00581F34">
            <w:pPr>
              <w:pStyle w:val="TableParagraph"/>
            </w:pPr>
            <w:r>
              <w:t>Stowarzyszenie OCWP</w:t>
            </w:r>
          </w:p>
          <w:p w:rsidR="00581F34" w:rsidRDefault="00581F34" w:rsidP="00581F34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581F34" w:rsidRDefault="00581F34" w:rsidP="00581F34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581F34" w:rsidRPr="00D06F8A" w:rsidRDefault="00581F34" w:rsidP="00581F34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581F34" w:rsidRPr="00D06F8A" w:rsidRDefault="0084601F" w:rsidP="00581F34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05.03.2026</w:t>
            </w:r>
          </w:p>
        </w:tc>
        <w:tc>
          <w:tcPr>
            <w:tcW w:w="2802" w:type="dxa"/>
          </w:tcPr>
          <w:p w:rsidR="00304EA1" w:rsidRDefault="00304EA1" w:rsidP="00581F34">
            <w:pPr>
              <w:pStyle w:val="TableParagraph"/>
              <w:spacing w:line="249" w:lineRule="exact"/>
              <w:jc w:val="center"/>
            </w:pPr>
          </w:p>
          <w:p w:rsidR="00581F34" w:rsidRDefault="00304EA1" w:rsidP="00581F34">
            <w:pPr>
              <w:pStyle w:val="TableParagraph"/>
              <w:spacing w:line="249" w:lineRule="exact"/>
              <w:jc w:val="center"/>
            </w:pPr>
            <w:r>
              <w:t>12.00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581F34" w:rsidRDefault="00581F34" w:rsidP="00581F34">
            <w:pPr>
              <w:pStyle w:val="TableParagraph"/>
              <w:spacing w:line="249" w:lineRule="exact"/>
              <w:ind w:left="104"/>
            </w:pPr>
            <w:r>
              <w:t xml:space="preserve">Małgorzata Bogaczyk </w:t>
            </w:r>
          </w:p>
        </w:tc>
      </w:tr>
      <w:tr w:rsidR="008F2A3D" w:rsidTr="001B0C8C">
        <w:trPr>
          <w:trHeight w:val="537"/>
        </w:trPr>
        <w:tc>
          <w:tcPr>
            <w:tcW w:w="3116" w:type="dxa"/>
          </w:tcPr>
          <w:p w:rsidR="008F2A3D" w:rsidRPr="001A6E46" w:rsidRDefault="00304EA1" w:rsidP="008F2A3D">
            <w:pPr>
              <w:pStyle w:val="TableParagraph"/>
              <w:ind w:left="110"/>
            </w:pPr>
            <w:r>
              <w:rPr>
                <w:spacing w:val="-2"/>
              </w:rPr>
              <w:t>UP2025/49</w:t>
            </w:r>
          </w:p>
        </w:tc>
        <w:tc>
          <w:tcPr>
            <w:tcW w:w="2692" w:type="dxa"/>
          </w:tcPr>
          <w:p w:rsidR="008F2A3D" w:rsidRPr="001A6E46" w:rsidRDefault="008F2A3D" w:rsidP="008F2A3D">
            <w:pPr>
              <w:pStyle w:val="TableParagraph"/>
            </w:pPr>
            <w:r w:rsidRPr="001A6E46">
              <w:t>Stowarzyszenie OCWP</w:t>
            </w:r>
          </w:p>
          <w:p w:rsidR="008F2A3D" w:rsidRPr="001A6E46" w:rsidRDefault="008F2A3D" w:rsidP="008F2A3D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8F2A3D" w:rsidRPr="001A6E46" w:rsidRDefault="008F2A3D" w:rsidP="008F2A3D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8F2A3D" w:rsidRPr="001A6E46" w:rsidRDefault="008F2A3D" w:rsidP="008F2A3D">
            <w:pPr>
              <w:pStyle w:val="TableParagraph"/>
              <w:spacing w:line="249" w:lineRule="exact"/>
              <w:ind w:left="898"/>
            </w:pPr>
          </w:p>
          <w:p w:rsidR="008F2A3D" w:rsidRPr="001A6E46" w:rsidRDefault="00304EA1" w:rsidP="008F2A3D">
            <w:pPr>
              <w:pStyle w:val="TableParagraph"/>
              <w:spacing w:line="249" w:lineRule="exact"/>
              <w:ind w:left="898"/>
            </w:pPr>
            <w:r>
              <w:t>05</w:t>
            </w:r>
            <w:r w:rsidR="008F2A3D">
              <w:t>.03.2026</w:t>
            </w:r>
          </w:p>
        </w:tc>
        <w:tc>
          <w:tcPr>
            <w:tcW w:w="2802" w:type="dxa"/>
          </w:tcPr>
          <w:p w:rsidR="008F2A3D" w:rsidRDefault="008F2A3D" w:rsidP="008F2A3D">
            <w:pPr>
              <w:pStyle w:val="TableParagraph"/>
              <w:spacing w:line="249" w:lineRule="exact"/>
              <w:jc w:val="center"/>
            </w:pPr>
          </w:p>
          <w:p w:rsidR="008F2A3D" w:rsidRDefault="00304EA1" w:rsidP="008F2A3D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8F2A3D" w:rsidRDefault="008F2A3D" w:rsidP="008F2A3D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t>UP2025/50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16.03.2026</w:t>
            </w:r>
          </w:p>
        </w:tc>
        <w:tc>
          <w:tcPr>
            <w:tcW w:w="2802" w:type="dxa"/>
          </w:tcPr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t>UP2025/51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17.03.2026</w:t>
            </w: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Default="00304EA1" w:rsidP="00304EA1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50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t>UP2025/52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18.03.2026</w:t>
            </w:r>
          </w:p>
        </w:tc>
        <w:tc>
          <w:tcPr>
            <w:tcW w:w="2802" w:type="dxa"/>
          </w:tcPr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UP2025/53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19.03.2026</w:t>
            </w: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Default="00304EA1" w:rsidP="00304EA1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t>UP2025/54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20.03.2026</w:t>
            </w:r>
          </w:p>
        </w:tc>
        <w:tc>
          <w:tcPr>
            <w:tcW w:w="2802" w:type="dxa"/>
          </w:tcPr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t>UP2025/56</w:t>
            </w:r>
            <w:bookmarkStart w:id="0" w:name="_GoBack"/>
            <w:bookmarkEnd w:id="0"/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23.03.2026</w:t>
            </w: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Default="00304EA1" w:rsidP="00304EA1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t>UP2025/57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Default="00304EA1" w:rsidP="00304EA1">
            <w:pPr>
              <w:pStyle w:val="TableParagraph"/>
              <w:spacing w:line="249" w:lineRule="exact"/>
              <w:ind w:left="898"/>
            </w:pPr>
            <w:r>
              <w:t>24.03.2026</w:t>
            </w: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</w:pPr>
            <w:r>
              <w:rPr>
                <w:spacing w:val="-2"/>
              </w:rPr>
              <w:t>UP2025/58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25.03.2026</w:t>
            </w: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Default="00304EA1" w:rsidP="00304EA1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UP2025/59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26.03.2026</w:t>
            </w:r>
          </w:p>
        </w:tc>
        <w:tc>
          <w:tcPr>
            <w:tcW w:w="2802" w:type="dxa"/>
          </w:tcPr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UP2025/60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27.03.2026</w:t>
            </w: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Default="00304EA1" w:rsidP="00304EA1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UP2025/61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28.03.2026</w:t>
            </w:r>
          </w:p>
        </w:tc>
        <w:tc>
          <w:tcPr>
            <w:tcW w:w="2802" w:type="dxa"/>
          </w:tcPr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Pr="001A6E46" w:rsidRDefault="00304EA1" w:rsidP="00304EA1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UP2025/62</w:t>
            </w:r>
          </w:p>
        </w:tc>
        <w:tc>
          <w:tcPr>
            <w:tcW w:w="2692" w:type="dxa"/>
          </w:tcPr>
          <w:p w:rsidR="00304EA1" w:rsidRPr="001A6E46" w:rsidRDefault="00304EA1" w:rsidP="00304EA1">
            <w:pPr>
              <w:pStyle w:val="TableParagraph"/>
            </w:pPr>
            <w:r w:rsidRPr="001A6E46">
              <w:t>Stowarzyszenie OCWP</w:t>
            </w:r>
          </w:p>
          <w:p w:rsidR="00304EA1" w:rsidRPr="001A6E46" w:rsidRDefault="00304EA1" w:rsidP="00304EA1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04EA1" w:rsidRPr="001A6E46" w:rsidRDefault="00304EA1" w:rsidP="00304EA1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29.03.2026</w:t>
            </w: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Default="00304EA1" w:rsidP="00304EA1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Default="00304EA1" w:rsidP="00304EA1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UP2025/63</w:t>
            </w:r>
          </w:p>
        </w:tc>
        <w:tc>
          <w:tcPr>
            <w:tcW w:w="2692" w:type="dxa"/>
          </w:tcPr>
          <w:p w:rsidR="00304EA1" w:rsidRDefault="00304EA1" w:rsidP="00304EA1">
            <w:pPr>
              <w:pStyle w:val="TableParagraph"/>
            </w:pPr>
            <w:r>
              <w:t>Stowarzyszenie OCWP</w:t>
            </w:r>
          </w:p>
          <w:p w:rsidR="00304EA1" w:rsidRDefault="00304EA1" w:rsidP="00304EA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04EA1" w:rsidRDefault="00304EA1" w:rsidP="00304EA1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1A6E46" w:rsidRDefault="00304EA1" w:rsidP="00304EA1">
            <w:pPr>
              <w:pStyle w:val="TableParagraph"/>
              <w:spacing w:line="249" w:lineRule="exact"/>
              <w:ind w:left="898"/>
            </w:pPr>
            <w:r>
              <w:t>30.03.2026</w:t>
            </w:r>
          </w:p>
        </w:tc>
        <w:tc>
          <w:tcPr>
            <w:tcW w:w="2802" w:type="dxa"/>
          </w:tcPr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304EA1" w:rsidRPr="00D06F8A" w:rsidRDefault="00304EA1" w:rsidP="00304EA1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04EA1" w:rsidTr="001B0C8C">
        <w:trPr>
          <w:trHeight w:val="537"/>
        </w:trPr>
        <w:tc>
          <w:tcPr>
            <w:tcW w:w="3116" w:type="dxa"/>
          </w:tcPr>
          <w:p w:rsidR="00304EA1" w:rsidRDefault="00304EA1" w:rsidP="00304EA1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UP2025/64</w:t>
            </w:r>
          </w:p>
        </w:tc>
        <w:tc>
          <w:tcPr>
            <w:tcW w:w="2692" w:type="dxa"/>
          </w:tcPr>
          <w:p w:rsidR="00304EA1" w:rsidRDefault="00304EA1" w:rsidP="00304EA1">
            <w:pPr>
              <w:pStyle w:val="TableParagraph"/>
            </w:pPr>
            <w:r>
              <w:t>Stowarzyszenie OCWP</w:t>
            </w:r>
          </w:p>
          <w:p w:rsidR="00304EA1" w:rsidRDefault="00304EA1" w:rsidP="00304EA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04EA1" w:rsidRDefault="00304EA1" w:rsidP="00304EA1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304EA1" w:rsidRPr="00250A71" w:rsidRDefault="00304EA1" w:rsidP="00304EA1">
            <w:pPr>
              <w:pStyle w:val="TableParagraph"/>
              <w:spacing w:line="249" w:lineRule="exact"/>
              <w:ind w:left="898"/>
            </w:pPr>
          </w:p>
          <w:p w:rsidR="00304EA1" w:rsidRPr="00250A71" w:rsidRDefault="00304EA1" w:rsidP="00304EA1">
            <w:pPr>
              <w:pStyle w:val="TableParagraph"/>
              <w:spacing w:line="249" w:lineRule="exact"/>
              <w:ind w:left="898"/>
            </w:pPr>
            <w:r>
              <w:t>31.03.2026</w:t>
            </w:r>
          </w:p>
        </w:tc>
        <w:tc>
          <w:tcPr>
            <w:tcW w:w="2802" w:type="dxa"/>
          </w:tcPr>
          <w:p w:rsidR="00304EA1" w:rsidRDefault="00304EA1" w:rsidP="00304EA1">
            <w:pPr>
              <w:pStyle w:val="TableParagraph"/>
              <w:spacing w:line="249" w:lineRule="exact"/>
              <w:jc w:val="center"/>
            </w:pPr>
          </w:p>
          <w:p w:rsidR="00304EA1" w:rsidRDefault="00304EA1" w:rsidP="00304EA1">
            <w:pPr>
              <w:pStyle w:val="TableParagraph"/>
              <w:spacing w:line="249" w:lineRule="exact"/>
              <w:jc w:val="center"/>
            </w:pPr>
            <w:r>
              <w:t>16.00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04EA1" w:rsidRDefault="00304EA1" w:rsidP="00304EA1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</w:tbl>
    <w:p w:rsidR="00BB6FF9" w:rsidRDefault="00BB6FF9" w:rsidP="0064219C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ED" w:rsidRDefault="003E58ED">
      <w:r>
        <w:separator/>
      </w:r>
    </w:p>
  </w:endnote>
  <w:endnote w:type="continuationSeparator" w:id="0">
    <w:p w:rsidR="003E58ED" w:rsidRDefault="003E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ED" w:rsidRDefault="003E58ED">
      <w:r>
        <w:separator/>
      </w:r>
    </w:p>
  </w:footnote>
  <w:footnote w:type="continuationSeparator" w:id="0">
    <w:p w:rsidR="003E58ED" w:rsidRDefault="003E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1553845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opAndBottom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6438"/>
    <w:rsid w:val="0009352E"/>
    <w:rsid w:val="000B1475"/>
    <w:rsid w:val="000B1E00"/>
    <w:rsid w:val="00122E5B"/>
    <w:rsid w:val="001432F9"/>
    <w:rsid w:val="001769B3"/>
    <w:rsid w:val="001A6E46"/>
    <w:rsid w:val="001B0C8C"/>
    <w:rsid w:val="001E2FFC"/>
    <w:rsid w:val="002252A9"/>
    <w:rsid w:val="002366D1"/>
    <w:rsid w:val="00246247"/>
    <w:rsid w:val="00250A71"/>
    <w:rsid w:val="00281AF4"/>
    <w:rsid w:val="00300718"/>
    <w:rsid w:val="00304EA1"/>
    <w:rsid w:val="0031219B"/>
    <w:rsid w:val="0034604F"/>
    <w:rsid w:val="0035056F"/>
    <w:rsid w:val="00394228"/>
    <w:rsid w:val="003D6896"/>
    <w:rsid w:val="003E58ED"/>
    <w:rsid w:val="004266DE"/>
    <w:rsid w:val="0046401D"/>
    <w:rsid w:val="004C1E3D"/>
    <w:rsid w:val="004E6A53"/>
    <w:rsid w:val="004E6B1B"/>
    <w:rsid w:val="005419D5"/>
    <w:rsid w:val="00581F34"/>
    <w:rsid w:val="00587C4B"/>
    <w:rsid w:val="005C2876"/>
    <w:rsid w:val="0064219C"/>
    <w:rsid w:val="006618CA"/>
    <w:rsid w:val="00705F8A"/>
    <w:rsid w:val="0078711A"/>
    <w:rsid w:val="0079478F"/>
    <w:rsid w:val="007A4100"/>
    <w:rsid w:val="007E57EE"/>
    <w:rsid w:val="00805153"/>
    <w:rsid w:val="0084601F"/>
    <w:rsid w:val="008A07F4"/>
    <w:rsid w:val="008B69AF"/>
    <w:rsid w:val="008C45D1"/>
    <w:rsid w:val="008D6269"/>
    <w:rsid w:val="008F2A3D"/>
    <w:rsid w:val="009134D9"/>
    <w:rsid w:val="00974ECA"/>
    <w:rsid w:val="00A00731"/>
    <w:rsid w:val="00B310C7"/>
    <w:rsid w:val="00B43ABA"/>
    <w:rsid w:val="00B51B6F"/>
    <w:rsid w:val="00B704C3"/>
    <w:rsid w:val="00B9401D"/>
    <w:rsid w:val="00BB010E"/>
    <w:rsid w:val="00BB6FF9"/>
    <w:rsid w:val="00BC6EB5"/>
    <w:rsid w:val="00BD2587"/>
    <w:rsid w:val="00BD5B15"/>
    <w:rsid w:val="00C21580"/>
    <w:rsid w:val="00C77E61"/>
    <w:rsid w:val="00CD78D5"/>
    <w:rsid w:val="00D06F8A"/>
    <w:rsid w:val="00D42345"/>
    <w:rsid w:val="00D50374"/>
    <w:rsid w:val="00DE6BF0"/>
    <w:rsid w:val="00E2738B"/>
    <w:rsid w:val="00E31842"/>
    <w:rsid w:val="00E83A75"/>
    <w:rsid w:val="00F40C05"/>
    <w:rsid w:val="00F916FE"/>
    <w:rsid w:val="00FD3A3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A0CA4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2026-03-01T11:38:00Z</dcterms:created>
  <dcterms:modified xsi:type="dcterms:W3CDTF">2026-03-01T11:38:00Z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