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8D8A" w14:textId="5EE003A8" w:rsidR="00D20DCF" w:rsidRPr="003E49C6" w:rsidRDefault="00D20DCF" w:rsidP="003E49C6">
      <w:pPr>
        <w:pStyle w:val="Nagwek"/>
        <w:tabs>
          <w:tab w:val="clear" w:pos="4536"/>
        </w:tabs>
        <w:spacing w:line="276" w:lineRule="auto"/>
        <w:rPr>
          <w:rFonts w:ascii="Tahoma" w:hAnsi="Tahoma" w:cs="Tahoma"/>
          <w:sz w:val="16"/>
          <w:szCs w:val="16"/>
        </w:rPr>
      </w:pPr>
      <w:r w:rsidRPr="003E49C6">
        <w:rPr>
          <w:rFonts w:ascii="Tahoma" w:hAnsi="Tahoma" w:cs="Tahoma"/>
          <w:b/>
          <w:bCs/>
          <w:sz w:val="18"/>
          <w:szCs w:val="18"/>
        </w:rPr>
        <w:t>Załącznik nr 1</w:t>
      </w:r>
      <w:r w:rsidR="003E49C6" w:rsidRPr="003E49C6">
        <w:rPr>
          <w:rFonts w:ascii="Tahoma" w:hAnsi="Tahoma" w:cs="Tahoma"/>
          <w:b/>
          <w:bCs/>
          <w:sz w:val="18"/>
          <w:szCs w:val="18"/>
        </w:rPr>
        <w:t>A</w:t>
      </w:r>
      <w:r w:rsidRPr="003E49C6">
        <w:rPr>
          <w:rFonts w:ascii="Tahoma" w:hAnsi="Tahoma" w:cs="Tahoma"/>
          <w:sz w:val="18"/>
          <w:szCs w:val="18"/>
        </w:rPr>
        <w:t xml:space="preserve"> </w:t>
      </w:r>
      <w:r w:rsidRPr="003E49C6">
        <w:rPr>
          <w:rFonts w:ascii="Tahoma" w:hAnsi="Tahoma" w:cs="Tahoma"/>
          <w:sz w:val="16"/>
          <w:szCs w:val="16"/>
        </w:rPr>
        <w:t xml:space="preserve">do </w:t>
      </w:r>
      <w:r w:rsidR="003E49C6" w:rsidRPr="003E49C6">
        <w:rPr>
          <w:rFonts w:ascii="Tahoma" w:hAnsi="Tahoma" w:cs="Tahoma"/>
          <w:sz w:val="16"/>
          <w:szCs w:val="16"/>
        </w:rPr>
        <w:t>W</w:t>
      </w:r>
      <w:r w:rsidRPr="003E49C6">
        <w:rPr>
          <w:rFonts w:ascii="Tahoma" w:hAnsi="Tahoma" w:cs="Tahoma"/>
          <w:sz w:val="16"/>
          <w:szCs w:val="16"/>
        </w:rPr>
        <w:t xml:space="preserve">niosku o udzielenie pożyczki </w:t>
      </w:r>
      <w:r w:rsidR="00C37800">
        <w:rPr>
          <w:rFonts w:ascii="Tahoma" w:hAnsi="Tahoma" w:cs="Tahoma"/>
          <w:sz w:val="16"/>
          <w:szCs w:val="16"/>
        </w:rPr>
        <w:t>IF RPS</w:t>
      </w:r>
    </w:p>
    <w:p w14:paraId="2982B655" w14:textId="77777777" w:rsidR="00D20DCF" w:rsidRPr="00683BD8" w:rsidRDefault="00D20DCF" w:rsidP="00D20DCF">
      <w:pPr>
        <w:spacing w:after="0" w:line="240" w:lineRule="auto"/>
        <w:rPr>
          <w:rFonts w:ascii="Tahoma" w:eastAsia="Times New Roman" w:hAnsi="Tahoma" w:cs="Tahoma"/>
          <w:b/>
          <w:kern w:val="0"/>
          <w:sz w:val="16"/>
          <w:szCs w:val="16"/>
          <w:lang w:eastAsia="pl-PL"/>
          <w14:ligatures w14:val="none"/>
        </w:rPr>
      </w:pPr>
    </w:p>
    <w:p w14:paraId="187124CA" w14:textId="77777777" w:rsidR="00AB7BCC" w:rsidRDefault="00416540" w:rsidP="00683BD8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  <w:r w:rsidRPr="00AB7BCC">
        <w:rPr>
          <w:rFonts w:ascii="Tahoma" w:eastAsia="Times New Roman" w:hAnsi="Tahoma" w:cs="Tahoma"/>
          <w:b/>
          <w:kern w:val="0"/>
          <w:lang w:eastAsia="pl-PL"/>
          <w14:ligatures w14:val="none"/>
        </w:rPr>
        <w:t xml:space="preserve">SYTUACJA EKONOMICZNA WNIOSKODAWCY </w:t>
      </w:r>
    </w:p>
    <w:p w14:paraId="24919A52" w14:textId="77777777" w:rsidR="00AB7BCC" w:rsidRPr="00AB7BCC" w:rsidRDefault="00AB7BCC" w:rsidP="00683BD8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</w:p>
    <w:p w14:paraId="46070E44" w14:textId="41AFC35E" w:rsidR="002801F5" w:rsidRPr="00683BD8" w:rsidRDefault="00AB7BCC" w:rsidP="00683BD8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DOTYCZY: </w:t>
      </w:r>
      <w:r w:rsidR="00416540" w:rsidRPr="00683BD8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J</w:t>
      </w:r>
      <w:r w:rsidR="00F64A4B" w:rsidRPr="00683BD8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EDNOSTKA SAMORZĄDU TERYTORIALNEGO</w:t>
      </w:r>
    </w:p>
    <w:p w14:paraId="1699B47F" w14:textId="157509D6" w:rsidR="00D20DCF" w:rsidRPr="00683BD8" w:rsidRDefault="00D20DCF" w:rsidP="00D20DCF">
      <w:pPr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  <w:r w:rsidRPr="00683BD8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6724"/>
        <w:gridCol w:w="1834"/>
      </w:tblGrid>
      <w:tr w:rsidR="002801F5" w:rsidRPr="00683BD8" w14:paraId="543DDEA8" w14:textId="77777777" w:rsidTr="000D7AD4"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2386773B" w14:textId="20C1A5AF" w:rsidR="002801F5" w:rsidRPr="00683BD8" w:rsidRDefault="002801F5" w:rsidP="002801F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83BD8">
              <w:rPr>
                <w:rFonts w:ascii="Tahoma" w:hAnsi="Tahoma" w:cs="Tahom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724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98D065" w14:textId="77777777" w:rsidR="002801F5" w:rsidRPr="00683BD8" w:rsidRDefault="002801F5" w:rsidP="002801F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7FBB37" w14:textId="713AEEE3" w:rsidR="002801F5" w:rsidRPr="00683BD8" w:rsidRDefault="002801F5" w:rsidP="002801F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83BD8">
              <w:rPr>
                <w:rFonts w:ascii="Tahoma" w:hAnsi="Tahoma" w:cs="Tahoma"/>
                <w:b/>
                <w:bCs/>
                <w:sz w:val="16"/>
                <w:szCs w:val="16"/>
              </w:rPr>
              <w:t>Rok 2025</w:t>
            </w:r>
          </w:p>
        </w:tc>
      </w:tr>
      <w:tr w:rsidR="003E49C6" w:rsidRPr="00683BD8" w14:paraId="6E33705C" w14:textId="77777777" w:rsidTr="000D7AD4">
        <w:tc>
          <w:tcPr>
            <w:tcW w:w="486" w:type="dxa"/>
            <w:vMerge w:val="restart"/>
            <w:vAlign w:val="center"/>
          </w:tcPr>
          <w:p w14:paraId="0C58E3E3" w14:textId="77777777" w:rsidR="003E49C6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  <w:p w14:paraId="18476A24" w14:textId="77777777" w:rsidR="003E49C6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000869B" w14:textId="77777777" w:rsidR="003E49C6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493BD47" w14:textId="4E769EFB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724" w:type="dxa"/>
            <w:tcBorders>
              <w:right w:val="single" w:sz="18" w:space="0" w:color="auto"/>
            </w:tcBorders>
            <w:vAlign w:val="center"/>
          </w:tcPr>
          <w:p w14:paraId="63C7E655" w14:textId="6CCE71E8" w:rsidR="003E49C6" w:rsidRPr="00683BD8" w:rsidRDefault="003E49C6" w:rsidP="003E49C6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83BD8">
              <w:rPr>
                <w:rFonts w:ascii="Tahoma" w:hAnsi="Tahoma" w:cs="Tahoma"/>
                <w:b/>
                <w:bCs/>
                <w:sz w:val="16"/>
                <w:szCs w:val="16"/>
              </w:rPr>
              <w:t>Planowane dochody (kwota łączna)</w:t>
            </w:r>
            <w:r w:rsidRPr="00683BD8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  <w:p w14:paraId="12D13C5D" w14:textId="04958742" w:rsidR="003E49C6" w:rsidRPr="00683BD8" w:rsidRDefault="003E49C6" w:rsidP="003E49C6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83BD8">
              <w:rPr>
                <w:rFonts w:ascii="Tahoma" w:hAnsi="Tahoma" w:cs="Tahoma"/>
                <w:sz w:val="16"/>
                <w:szCs w:val="16"/>
              </w:rPr>
              <w:t>w tym: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058106" w14:textId="77777777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9C6" w:rsidRPr="00683BD8" w14:paraId="28780AAC" w14:textId="77777777" w:rsidTr="000D7AD4">
        <w:tc>
          <w:tcPr>
            <w:tcW w:w="486" w:type="dxa"/>
            <w:vMerge/>
            <w:vAlign w:val="center"/>
          </w:tcPr>
          <w:p w14:paraId="466A6791" w14:textId="77777777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724" w:type="dxa"/>
            <w:tcBorders>
              <w:right w:val="single" w:sz="18" w:space="0" w:color="auto"/>
            </w:tcBorders>
            <w:vAlign w:val="center"/>
          </w:tcPr>
          <w:p w14:paraId="7B140DE6" w14:textId="7772A8E5" w:rsidR="003E49C6" w:rsidRPr="00683BD8" w:rsidRDefault="003E49C6" w:rsidP="003E49C6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83BD8">
              <w:rPr>
                <w:rFonts w:ascii="Tahoma" w:hAnsi="Tahoma" w:cs="Tahoma"/>
                <w:sz w:val="16"/>
                <w:szCs w:val="16"/>
              </w:rPr>
              <w:t>- bieżące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6623CB" w14:textId="77777777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9C6" w:rsidRPr="00683BD8" w14:paraId="3CC80888" w14:textId="77777777" w:rsidTr="000D7AD4">
        <w:tc>
          <w:tcPr>
            <w:tcW w:w="486" w:type="dxa"/>
            <w:vMerge/>
            <w:vAlign w:val="center"/>
          </w:tcPr>
          <w:p w14:paraId="203E3FDA" w14:textId="77777777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724" w:type="dxa"/>
            <w:tcBorders>
              <w:right w:val="single" w:sz="18" w:space="0" w:color="auto"/>
            </w:tcBorders>
            <w:vAlign w:val="center"/>
          </w:tcPr>
          <w:p w14:paraId="0F246018" w14:textId="04C642B2" w:rsidR="003E49C6" w:rsidRPr="00683BD8" w:rsidRDefault="003E49C6" w:rsidP="003E49C6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83BD8">
              <w:rPr>
                <w:rFonts w:ascii="Tahoma" w:hAnsi="Tahoma" w:cs="Tahoma"/>
                <w:sz w:val="16"/>
                <w:szCs w:val="16"/>
              </w:rPr>
              <w:t xml:space="preserve">- majątkowe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8740A7" w14:textId="77777777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9C6" w:rsidRPr="00683BD8" w14:paraId="65133A06" w14:textId="77777777" w:rsidTr="000D7AD4">
        <w:tc>
          <w:tcPr>
            <w:tcW w:w="486" w:type="dxa"/>
            <w:vMerge w:val="restart"/>
            <w:vAlign w:val="center"/>
          </w:tcPr>
          <w:p w14:paraId="2A6F77AD" w14:textId="77777777" w:rsidR="003E49C6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  <w:p w14:paraId="1D34A34E" w14:textId="77777777" w:rsidR="003E49C6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A67A397" w14:textId="77777777" w:rsidR="003E49C6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0FC1648" w14:textId="6D7C2CB6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724" w:type="dxa"/>
            <w:tcBorders>
              <w:right w:val="single" w:sz="18" w:space="0" w:color="auto"/>
            </w:tcBorders>
            <w:vAlign w:val="center"/>
          </w:tcPr>
          <w:p w14:paraId="2004F46B" w14:textId="06AAA016" w:rsidR="003E49C6" w:rsidRPr="00683BD8" w:rsidRDefault="003E49C6" w:rsidP="003E49C6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83BD8">
              <w:rPr>
                <w:rFonts w:ascii="Tahoma" w:hAnsi="Tahoma" w:cs="Tahoma"/>
                <w:b/>
                <w:bCs/>
                <w:sz w:val="16"/>
                <w:szCs w:val="16"/>
              </w:rPr>
              <w:t>Planowane wydatki (kwota łączna)</w:t>
            </w:r>
            <w:r w:rsidRPr="00683BD8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  <w:p w14:paraId="41EFBB65" w14:textId="1FFDCB38" w:rsidR="003E49C6" w:rsidRPr="00683BD8" w:rsidRDefault="003E49C6" w:rsidP="003E49C6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83BD8">
              <w:rPr>
                <w:rFonts w:ascii="Tahoma" w:hAnsi="Tahoma" w:cs="Tahoma"/>
                <w:sz w:val="16"/>
                <w:szCs w:val="16"/>
              </w:rPr>
              <w:t>w tym: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F4F978" w14:textId="77777777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9C6" w:rsidRPr="00683BD8" w14:paraId="29CE7E83" w14:textId="77777777" w:rsidTr="000D7AD4">
        <w:tc>
          <w:tcPr>
            <w:tcW w:w="486" w:type="dxa"/>
            <w:vMerge/>
            <w:vAlign w:val="center"/>
          </w:tcPr>
          <w:p w14:paraId="2DA5D252" w14:textId="77777777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724" w:type="dxa"/>
            <w:tcBorders>
              <w:right w:val="single" w:sz="18" w:space="0" w:color="auto"/>
            </w:tcBorders>
            <w:vAlign w:val="center"/>
          </w:tcPr>
          <w:p w14:paraId="4D825AF8" w14:textId="05A55848" w:rsidR="003E49C6" w:rsidRPr="00683BD8" w:rsidRDefault="003E49C6" w:rsidP="003E49C6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83BD8">
              <w:rPr>
                <w:rFonts w:ascii="Tahoma" w:hAnsi="Tahoma" w:cs="Tahoma"/>
                <w:sz w:val="16"/>
                <w:szCs w:val="16"/>
              </w:rPr>
              <w:t>- bieżące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E8CB5D" w14:textId="77777777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49C6" w:rsidRPr="00683BD8" w14:paraId="2DBE0E77" w14:textId="77777777" w:rsidTr="00C12478">
        <w:tc>
          <w:tcPr>
            <w:tcW w:w="486" w:type="dxa"/>
            <w:vMerge/>
            <w:vAlign w:val="center"/>
          </w:tcPr>
          <w:p w14:paraId="12852716" w14:textId="77777777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72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394392" w14:textId="425C764F" w:rsidR="003E49C6" w:rsidRPr="00683BD8" w:rsidRDefault="003E49C6" w:rsidP="003E49C6">
            <w:p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83BD8">
              <w:rPr>
                <w:rFonts w:ascii="Tahoma" w:hAnsi="Tahoma" w:cs="Tahoma"/>
                <w:sz w:val="16"/>
                <w:szCs w:val="16"/>
              </w:rPr>
              <w:t xml:space="preserve">- majątkowe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203F1" w14:textId="77777777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2478" w:rsidRPr="00683BD8" w14:paraId="330B43FA" w14:textId="77777777" w:rsidTr="00C12478">
        <w:tc>
          <w:tcPr>
            <w:tcW w:w="486" w:type="dxa"/>
            <w:vMerge w:val="restart"/>
            <w:vAlign w:val="center"/>
          </w:tcPr>
          <w:p w14:paraId="66B6BA6E" w14:textId="77777777" w:rsidR="00C12478" w:rsidRDefault="00C12478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3.</w:t>
            </w:r>
          </w:p>
          <w:p w14:paraId="0899672C" w14:textId="77777777" w:rsidR="000E1DC7" w:rsidRDefault="000E1DC7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7EFB373" w14:textId="77777777" w:rsidR="00C12478" w:rsidRDefault="00C12478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8595D3C" w14:textId="76CE7CAB" w:rsidR="00C12478" w:rsidRPr="00683BD8" w:rsidRDefault="00C12478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724" w:type="dxa"/>
            <w:tcBorders>
              <w:bottom w:val="nil"/>
              <w:right w:val="single" w:sz="18" w:space="0" w:color="auto"/>
            </w:tcBorders>
            <w:vAlign w:val="center"/>
          </w:tcPr>
          <w:p w14:paraId="675A7B8B" w14:textId="4FA8B7E0" w:rsidR="00C12478" w:rsidRPr="00683BD8" w:rsidRDefault="00C12478" w:rsidP="003E49C6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83BD8">
              <w:rPr>
                <w:rFonts w:ascii="Tahoma" w:hAnsi="Tahoma" w:cs="Tahoma"/>
                <w:b/>
                <w:bCs/>
                <w:sz w:val="16"/>
                <w:szCs w:val="16"/>
              </w:rPr>
              <w:t>Deficyt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683BD8">
              <w:rPr>
                <w:rFonts w:ascii="Tahoma" w:hAnsi="Tahoma" w:cs="Tahoma"/>
                <w:b/>
                <w:bCs/>
                <w:sz w:val="16"/>
                <w:szCs w:val="16"/>
              </w:rPr>
              <w:t>/ nadwyżka</w:t>
            </w:r>
            <w:r w:rsidR="006D2814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 w:rsidRPr="00683BD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427EE8" w14:textId="77777777" w:rsidR="00C12478" w:rsidRPr="00683BD8" w:rsidRDefault="00C12478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2478" w:rsidRPr="00683BD8" w14:paraId="5A45781C" w14:textId="77777777" w:rsidTr="00C12478">
        <w:tc>
          <w:tcPr>
            <w:tcW w:w="486" w:type="dxa"/>
            <w:vMerge/>
            <w:vAlign w:val="center"/>
          </w:tcPr>
          <w:p w14:paraId="4F2D9542" w14:textId="77777777" w:rsidR="00C12478" w:rsidRDefault="00C12478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724" w:type="dxa"/>
            <w:tcBorders>
              <w:top w:val="nil"/>
              <w:right w:val="single" w:sz="18" w:space="0" w:color="auto"/>
            </w:tcBorders>
            <w:vAlign w:val="center"/>
          </w:tcPr>
          <w:p w14:paraId="4FBA6096" w14:textId="77777777" w:rsidR="00C12478" w:rsidRDefault="00C12478" w:rsidP="000D7AD4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C12478">
              <w:rPr>
                <w:rFonts w:ascii="Tahoma" w:hAnsi="Tahoma" w:cs="Tahoma"/>
                <w:sz w:val="16"/>
                <w:szCs w:val="16"/>
              </w:rPr>
              <w:t>Źródło pokrycia deficytu (jeżeli dotyczy):</w:t>
            </w:r>
            <w:r w:rsidRPr="00C12478">
              <w:rPr>
                <w:rFonts w:ascii="Tahoma" w:hAnsi="Tahoma" w:cs="Tahoma"/>
                <w:sz w:val="16"/>
                <w:szCs w:val="16"/>
              </w:rPr>
              <w:br/>
            </w:r>
          </w:p>
          <w:p w14:paraId="22C3F765" w14:textId="72492C8D" w:rsidR="000E1DC7" w:rsidRPr="00C12478" w:rsidRDefault="000E1DC7" w:rsidP="000D7AD4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F69F2E" w14:textId="77777777" w:rsidR="00C12478" w:rsidRPr="00683BD8" w:rsidRDefault="00C12478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01F5" w:rsidRPr="00683BD8" w14:paraId="4F499345" w14:textId="77777777" w:rsidTr="000D7AD4">
        <w:tc>
          <w:tcPr>
            <w:tcW w:w="486" w:type="dxa"/>
            <w:vAlign w:val="center"/>
          </w:tcPr>
          <w:p w14:paraId="556EE173" w14:textId="6A919132" w:rsidR="002801F5" w:rsidRPr="00683BD8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724" w:type="dxa"/>
            <w:tcBorders>
              <w:right w:val="single" w:sz="18" w:space="0" w:color="auto"/>
            </w:tcBorders>
            <w:vAlign w:val="center"/>
          </w:tcPr>
          <w:p w14:paraId="19CBCE46" w14:textId="23F6D727" w:rsidR="002801F5" w:rsidRPr="00683BD8" w:rsidRDefault="002801F5" w:rsidP="003E49C6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83BD8">
              <w:rPr>
                <w:rFonts w:ascii="Tahoma" w:hAnsi="Tahoma" w:cs="Tahoma"/>
                <w:b/>
                <w:bCs/>
                <w:sz w:val="16"/>
                <w:szCs w:val="16"/>
              </w:rPr>
              <w:t>Planowane przychody (kwota łączna)</w:t>
            </w:r>
            <w:r w:rsidR="006D2814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B51092" w14:textId="77777777" w:rsidR="002801F5" w:rsidRPr="00683BD8" w:rsidRDefault="002801F5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01F5" w:rsidRPr="00683BD8" w14:paraId="3D3D70B8" w14:textId="77777777" w:rsidTr="000D7AD4">
        <w:tc>
          <w:tcPr>
            <w:tcW w:w="486" w:type="dxa"/>
            <w:vAlign w:val="center"/>
          </w:tcPr>
          <w:p w14:paraId="54A39CED" w14:textId="65A49AAB" w:rsidR="002801F5" w:rsidRPr="00683BD8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724" w:type="dxa"/>
            <w:tcBorders>
              <w:right w:val="single" w:sz="18" w:space="0" w:color="auto"/>
            </w:tcBorders>
            <w:vAlign w:val="center"/>
          </w:tcPr>
          <w:p w14:paraId="23C8084A" w14:textId="5795AC10" w:rsidR="002801F5" w:rsidRPr="00683BD8" w:rsidRDefault="002801F5" w:rsidP="003E49C6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83BD8">
              <w:rPr>
                <w:rFonts w:ascii="Tahoma" w:hAnsi="Tahoma" w:cs="Tahoma"/>
                <w:b/>
                <w:bCs/>
                <w:sz w:val="16"/>
                <w:szCs w:val="16"/>
              </w:rPr>
              <w:t>Planowane rozchody (kwota łączna)</w:t>
            </w:r>
            <w:r w:rsidR="006D2814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F2D0B4" w14:textId="77777777" w:rsidR="002801F5" w:rsidRPr="00683BD8" w:rsidRDefault="002801F5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01F5" w:rsidRPr="00683BD8" w14:paraId="071BBD7F" w14:textId="77777777" w:rsidTr="000D7AD4">
        <w:tc>
          <w:tcPr>
            <w:tcW w:w="486" w:type="dxa"/>
            <w:vAlign w:val="center"/>
          </w:tcPr>
          <w:p w14:paraId="7E73F3FC" w14:textId="77777777" w:rsidR="002801F5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6.</w:t>
            </w:r>
          </w:p>
          <w:p w14:paraId="336DD6FC" w14:textId="77777777" w:rsidR="003E49C6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D9C100A" w14:textId="356B04D1" w:rsidR="003E49C6" w:rsidRPr="00683BD8" w:rsidRDefault="003E49C6" w:rsidP="003E49C6">
            <w:pPr>
              <w:spacing w:line="36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724" w:type="dxa"/>
            <w:tcBorders>
              <w:right w:val="single" w:sz="18" w:space="0" w:color="auto"/>
            </w:tcBorders>
            <w:vAlign w:val="center"/>
          </w:tcPr>
          <w:p w14:paraId="27203098" w14:textId="2D8161E7" w:rsidR="002801F5" w:rsidRPr="00683BD8" w:rsidRDefault="002801F5" w:rsidP="006D2814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83BD8">
              <w:rPr>
                <w:rFonts w:ascii="Tahoma" w:hAnsi="Tahoma" w:cs="Tahoma"/>
                <w:b/>
                <w:bCs/>
                <w:sz w:val="16"/>
                <w:szCs w:val="16"/>
              </w:rPr>
              <w:t>Limit zobowiązań z tytułu zaciąganych kredytów i pożyczek oraz emitowanych papierów wartościowych, o których mowa w art. 89 ust. 1 i art. 90 ustawy o finansach publicznych</w:t>
            </w:r>
            <w:r w:rsidR="006D2814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F4EC58" w14:textId="77777777" w:rsidR="002801F5" w:rsidRPr="00683BD8" w:rsidRDefault="002801F5" w:rsidP="003E49C6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22765FD" w14:textId="77777777" w:rsidR="001154CC" w:rsidRPr="00683BD8" w:rsidRDefault="001154CC">
      <w:pPr>
        <w:rPr>
          <w:rFonts w:ascii="Tahoma" w:hAnsi="Tahoma" w:cs="Tahoma"/>
          <w:sz w:val="16"/>
          <w:szCs w:val="16"/>
        </w:rPr>
      </w:pPr>
    </w:p>
    <w:p w14:paraId="76B706E6" w14:textId="7188F505" w:rsidR="00087FA2" w:rsidRPr="000E1DC7" w:rsidRDefault="00BE6EF6" w:rsidP="000E1DC7">
      <w:pPr>
        <w:ind w:right="-108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0E1DC7">
        <w:rPr>
          <w:rFonts w:ascii="Tahoma" w:hAnsi="Tahoma" w:cs="Tahoma"/>
          <w:sz w:val="16"/>
          <w:szCs w:val="16"/>
        </w:rPr>
        <w:t>Czy zgodnie z art. 91 ust. 1 ustawy o finansach publicznych suma zaciągniętych przez Wnioskodawcę kredytów i pożyczek (wraz z pożyczką</w:t>
      </w:r>
      <w:r w:rsidR="000E1DC7">
        <w:rPr>
          <w:rFonts w:ascii="Tahoma" w:hAnsi="Tahoma" w:cs="Tahoma"/>
          <w:sz w:val="16"/>
          <w:szCs w:val="16"/>
        </w:rPr>
        <w:t>,</w:t>
      </w:r>
      <w:r w:rsidRPr="000E1DC7">
        <w:rPr>
          <w:rFonts w:ascii="Tahoma" w:hAnsi="Tahoma" w:cs="Tahoma"/>
          <w:sz w:val="16"/>
          <w:szCs w:val="16"/>
        </w:rPr>
        <w:t xml:space="preserve"> </w:t>
      </w:r>
      <w:r w:rsidR="0094484E" w:rsidRPr="000E1DC7">
        <w:rPr>
          <w:rFonts w:ascii="Tahoma" w:hAnsi="Tahoma" w:cs="Tahoma"/>
          <w:sz w:val="16"/>
          <w:szCs w:val="16"/>
        </w:rPr>
        <w:t xml:space="preserve">o którą Wnioskodawca się ubiega w ramach niniejszego wniosku) </w:t>
      </w:r>
      <w:r w:rsidRPr="000E1DC7">
        <w:rPr>
          <w:rFonts w:ascii="Tahoma" w:hAnsi="Tahoma" w:cs="Tahoma"/>
          <w:sz w:val="16"/>
          <w:szCs w:val="16"/>
        </w:rPr>
        <w:t>innych zobowiązań zaliczanych do tytułu dłużnego, o którym mowa w art. 72 ust. 1 pkt 2 ustawy o finansach publicznych, oraz zobowiązań z wyemitowanych papierów wartościowych nie przekroczy kwot określonych w uchwale budżetowej jednostki samorządu terytorialnego?</w:t>
      </w:r>
      <w:r w:rsidR="002801F5" w:rsidRPr="000E1DC7">
        <w:rPr>
          <w:rFonts w:ascii="Tahoma" w:hAnsi="Tahoma" w:cs="Tahoma"/>
          <w:sz w:val="16"/>
          <w:szCs w:val="16"/>
        </w:rPr>
        <w:t xml:space="preserve"> </w:t>
      </w:r>
    </w:p>
    <w:p w14:paraId="31298AAD" w14:textId="21B9E5B1" w:rsidR="00B515C4" w:rsidRPr="00EB16FF" w:rsidRDefault="00B515C4" w:rsidP="00B515C4">
      <w:pPr>
        <w:ind w:right="-108" w:hanging="142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EB16FF">
        <w:rPr>
          <w:rFonts w:ascii="Tahoma" w:hAnsi="Tahoma" w:cs="Tahom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16FF">
        <w:rPr>
          <w:rFonts w:ascii="Tahoma" w:hAnsi="Tahoma" w:cs="Tahoma"/>
          <w:sz w:val="18"/>
          <w:szCs w:val="18"/>
        </w:rPr>
        <w:instrText xml:space="preserve"> FORMCHECKBOX </w:instrText>
      </w:r>
      <w:r w:rsidR="00F53002">
        <w:rPr>
          <w:rFonts w:ascii="Tahoma" w:hAnsi="Tahoma" w:cs="Tahoma"/>
          <w:sz w:val="18"/>
          <w:szCs w:val="18"/>
        </w:rPr>
      </w:r>
      <w:r w:rsidR="00F53002">
        <w:rPr>
          <w:rFonts w:ascii="Tahoma" w:hAnsi="Tahoma" w:cs="Tahoma"/>
          <w:sz w:val="18"/>
          <w:szCs w:val="18"/>
        </w:rPr>
        <w:fldChar w:fldCharType="separate"/>
      </w:r>
      <w:r w:rsidRPr="00EB16FF">
        <w:rPr>
          <w:rFonts w:ascii="Tahoma" w:hAnsi="Tahoma" w:cs="Tahoma"/>
          <w:sz w:val="18"/>
          <w:szCs w:val="18"/>
        </w:rPr>
        <w:fldChar w:fldCharType="end"/>
      </w:r>
      <w:r w:rsidRPr="00EB16FF">
        <w:rPr>
          <w:rFonts w:ascii="Tahoma" w:hAnsi="Tahoma" w:cs="Tahoma"/>
          <w:sz w:val="18"/>
          <w:szCs w:val="18"/>
        </w:rPr>
        <w:t xml:space="preserve"> TAK         </w:t>
      </w:r>
      <w:r w:rsidRPr="00EB16FF">
        <w:rPr>
          <w:rFonts w:ascii="Tahoma" w:hAnsi="Tahoma" w:cs="Tahom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16FF">
        <w:rPr>
          <w:rFonts w:ascii="Tahoma" w:hAnsi="Tahoma" w:cs="Tahoma"/>
          <w:sz w:val="18"/>
          <w:szCs w:val="18"/>
        </w:rPr>
        <w:instrText xml:space="preserve"> FORMCHECKBOX </w:instrText>
      </w:r>
      <w:r w:rsidR="00F53002">
        <w:rPr>
          <w:rFonts w:ascii="Tahoma" w:hAnsi="Tahoma" w:cs="Tahoma"/>
          <w:sz w:val="18"/>
          <w:szCs w:val="18"/>
        </w:rPr>
      </w:r>
      <w:r w:rsidR="00F53002">
        <w:rPr>
          <w:rFonts w:ascii="Tahoma" w:hAnsi="Tahoma" w:cs="Tahoma"/>
          <w:sz w:val="18"/>
          <w:szCs w:val="18"/>
        </w:rPr>
        <w:fldChar w:fldCharType="separate"/>
      </w:r>
      <w:r w:rsidRPr="00EB16FF">
        <w:rPr>
          <w:rFonts w:ascii="Tahoma" w:hAnsi="Tahoma" w:cs="Tahoma"/>
          <w:sz w:val="18"/>
          <w:szCs w:val="18"/>
        </w:rPr>
        <w:fldChar w:fldCharType="end"/>
      </w:r>
      <w:r w:rsidRPr="00EB16FF">
        <w:rPr>
          <w:rFonts w:ascii="Tahoma" w:hAnsi="Tahoma" w:cs="Tahoma"/>
          <w:sz w:val="18"/>
          <w:szCs w:val="18"/>
        </w:rPr>
        <w:t xml:space="preserve"> NIE</w:t>
      </w:r>
    </w:p>
    <w:p w14:paraId="10BEC9A7" w14:textId="77777777" w:rsidR="000E1DC7" w:rsidRDefault="000E1DC7" w:rsidP="000E1DC7">
      <w:pPr>
        <w:jc w:val="both"/>
        <w:rPr>
          <w:rFonts w:ascii="Tahoma" w:hAnsi="Tahoma" w:cs="Tahoma"/>
          <w:sz w:val="16"/>
          <w:szCs w:val="16"/>
        </w:rPr>
      </w:pPr>
    </w:p>
    <w:p w14:paraId="1286A72E" w14:textId="6620BB50" w:rsidR="00BE6EF6" w:rsidRPr="000E1DC7" w:rsidRDefault="00BE6EF6" w:rsidP="000E1DC7">
      <w:pPr>
        <w:jc w:val="both"/>
        <w:rPr>
          <w:rFonts w:ascii="Tahoma" w:hAnsi="Tahoma" w:cs="Tahoma"/>
          <w:sz w:val="16"/>
          <w:szCs w:val="16"/>
        </w:rPr>
      </w:pPr>
      <w:r w:rsidRPr="000E1DC7">
        <w:rPr>
          <w:rFonts w:ascii="Tahoma" w:hAnsi="Tahoma" w:cs="Tahoma"/>
          <w:sz w:val="16"/>
          <w:szCs w:val="16"/>
        </w:rPr>
        <w:t>Czy Wnioskodawca uzyskał opinię regionalnej izby obrachunkowej o możliwości spłaty zobowiązania?</w:t>
      </w:r>
    </w:p>
    <w:p w14:paraId="5E017E73" w14:textId="67CF7622" w:rsidR="00B515C4" w:rsidRPr="00EB16FF" w:rsidRDefault="00B515C4" w:rsidP="00B515C4">
      <w:pPr>
        <w:jc w:val="center"/>
        <w:rPr>
          <w:rFonts w:ascii="Tahoma" w:hAnsi="Tahoma" w:cs="Tahoma"/>
          <w:sz w:val="18"/>
          <w:szCs w:val="18"/>
        </w:rPr>
      </w:pPr>
      <w:r w:rsidRPr="00EB16FF">
        <w:rPr>
          <w:rFonts w:ascii="Tahoma" w:hAnsi="Tahoma" w:cs="Tahom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16FF">
        <w:rPr>
          <w:rFonts w:ascii="Tahoma" w:hAnsi="Tahoma" w:cs="Tahoma"/>
          <w:sz w:val="18"/>
          <w:szCs w:val="18"/>
        </w:rPr>
        <w:instrText xml:space="preserve"> FORMCHECKBOX </w:instrText>
      </w:r>
      <w:r w:rsidR="00F53002">
        <w:rPr>
          <w:rFonts w:ascii="Tahoma" w:hAnsi="Tahoma" w:cs="Tahoma"/>
          <w:sz w:val="18"/>
          <w:szCs w:val="18"/>
        </w:rPr>
      </w:r>
      <w:r w:rsidR="00F53002">
        <w:rPr>
          <w:rFonts w:ascii="Tahoma" w:hAnsi="Tahoma" w:cs="Tahoma"/>
          <w:sz w:val="18"/>
          <w:szCs w:val="18"/>
        </w:rPr>
        <w:fldChar w:fldCharType="separate"/>
      </w:r>
      <w:r w:rsidRPr="00EB16FF">
        <w:rPr>
          <w:rFonts w:ascii="Tahoma" w:hAnsi="Tahoma" w:cs="Tahoma"/>
          <w:sz w:val="18"/>
          <w:szCs w:val="18"/>
        </w:rPr>
        <w:fldChar w:fldCharType="end"/>
      </w:r>
      <w:r w:rsidRPr="00EB16FF">
        <w:rPr>
          <w:rFonts w:ascii="Tahoma" w:hAnsi="Tahoma" w:cs="Tahoma"/>
          <w:sz w:val="18"/>
          <w:szCs w:val="18"/>
        </w:rPr>
        <w:t xml:space="preserve"> TAK         </w:t>
      </w:r>
      <w:r w:rsidRPr="00EB16FF">
        <w:rPr>
          <w:rFonts w:ascii="Tahoma" w:hAnsi="Tahoma" w:cs="Tahom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16FF">
        <w:rPr>
          <w:rFonts w:ascii="Tahoma" w:hAnsi="Tahoma" w:cs="Tahoma"/>
          <w:sz w:val="18"/>
          <w:szCs w:val="18"/>
        </w:rPr>
        <w:instrText xml:space="preserve"> FORMCHECKBOX </w:instrText>
      </w:r>
      <w:r w:rsidR="00F53002">
        <w:rPr>
          <w:rFonts w:ascii="Tahoma" w:hAnsi="Tahoma" w:cs="Tahoma"/>
          <w:sz w:val="18"/>
          <w:szCs w:val="18"/>
        </w:rPr>
      </w:r>
      <w:r w:rsidR="00F53002">
        <w:rPr>
          <w:rFonts w:ascii="Tahoma" w:hAnsi="Tahoma" w:cs="Tahoma"/>
          <w:sz w:val="18"/>
          <w:szCs w:val="18"/>
        </w:rPr>
        <w:fldChar w:fldCharType="separate"/>
      </w:r>
      <w:r w:rsidRPr="00EB16FF">
        <w:rPr>
          <w:rFonts w:ascii="Tahoma" w:hAnsi="Tahoma" w:cs="Tahoma"/>
          <w:sz w:val="18"/>
          <w:szCs w:val="18"/>
        </w:rPr>
        <w:fldChar w:fldCharType="end"/>
      </w:r>
      <w:r w:rsidRPr="00EB16FF">
        <w:rPr>
          <w:rFonts w:ascii="Tahoma" w:hAnsi="Tahoma" w:cs="Tahoma"/>
          <w:sz w:val="18"/>
          <w:szCs w:val="18"/>
        </w:rPr>
        <w:t xml:space="preserve"> NIE</w:t>
      </w:r>
    </w:p>
    <w:p w14:paraId="664B4AFF" w14:textId="77777777" w:rsidR="000E1DC7" w:rsidRDefault="000E1DC7" w:rsidP="000E1DC7">
      <w:pPr>
        <w:jc w:val="both"/>
        <w:rPr>
          <w:rFonts w:ascii="Tahoma" w:hAnsi="Tahoma" w:cs="Tahoma"/>
          <w:sz w:val="16"/>
          <w:szCs w:val="16"/>
        </w:rPr>
      </w:pPr>
    </w:p>
    <w:p w14:paraId="018CD689" w14:textId="7B0768C5" w:rsidR="002801F5" w:rsidRPr="000E1DC7" w:rsidRDefault="00BE584B" w:rsidP="000E1DC7">
      <w:pPr>
        <w:jc w:val="both"/>
        <w:rPr>
          <w:rFonts w:ascii="Tahoma" w:hAnsi="Tahoma" w:cs="Tahoma"/>
          <w:sz w:val="16"/>
          <w:szCs w:val="16"/>
        </w:rPr>
      </w:pPr>
      <w:r w:rsidRPr="000E1DC7">
        <w:rPr>
          <w:rFonts w:ascii="Tahoma" w:hAnsi="Tahoma" w:cs="Tahoma"/>
          <w:sz w:val="16"/>
          <w:szCs w:val="16"/>
        </w:rPr>
        <w:t xml:space="preserve">Czy </w:t>
      </w:r>
      <w:r w:rsidR="008746B4" w:rsidRPr="000E1DC7">
        <w:rPr>
          <w:rFonts w:ascii="Tahoma" w:hAnsi="Tahoma" w:cs="Tahoma"/>
          <w:sz w:val="16"/>
          <w:szCs w:val="16"/>
        </w:rPr>
        <w:t>realizacja uchwalonego na rok 2026 budżet</w:t>
      </w:r>
      <w:r w:rsidR="004D53A1" w:rsidRPr="000E1DC7">
        <w:rPr>
          <w:rFonts w:ascii="Tahoma" w:hAnsi="Tahoma" w:cs="Tahoma"/>
          <w:sz w:val="16"/>
          <w:szCs w:val="16"/>
        </w:rPr>
        <w:t>u</w:t>
      </w:r>
      <w:r w:rsidR="008746B4" w:rsidRPr="000E1DC7">
        <w:rPr>
          <w:rFonts w:ascii="Tahoma" w:hAnsi="Tahoma" w:cs="Tahoma"/>
          <w:sz w:val="16"/>
          <w:szCs w:val="16"/>
        </w:rPr>
        <w:t xml:space="preserve"> nie spowoduje, że w roku budżetowym oraz w</w:t>
      </w:r>
      <w:r w:rsidR="002801F5" w:rsidRPr="000E1DC7">
        <w:rPr>
          <w:rFonts w:ascii="Tahoma" w:hAnsi="Tahoma" w:cs="Tahoma"/>
          <w:sz w:val="16"/>
          <w:szCs w:val="16"/>
        </w:rPr>
        <w:t> </w:t>
      </w:r>
      <w:r w:rsidR="008746B4" w:rsidRPr="000E1DC7">
        <w:rPr>
          <w:rFonts w:ascii="Tahoma" w:hAnsi="Tahoma" w:cs="Tahoma"/>
          <w:sz w:val="16"/>
          <w:szCs w:val="16"/>
        </w:rPr>
        <w:t>każdym roku następującym po roku budżetowym</w:t>
      </w:r>
      <w:r w:rsidR="002F1AC7" w:rsidRPr="000E1DC7">
        <w:rPr>
          <w:rFonts w:ascii="Tahoma" w:hAnsi="Tahoma" w:cs="Tahoma"/>
          <w:sz w:val="16"/>
          <w:szCs w:val="16"/>
        </w:rPr>
        <w:t>,</w:t>
      </w:r>
      <w:r w:rsidR="008746B4" w:rsidRPr="000E1DC7">
        <w:rPr>
          <w:rFonts w:ascii="Tahoma" w:hAnsi="Tahoma" w:cs="Tahoma"/>
          <w:sz w:val="16"/>
          <w:szCs w:val="16"/>
        </w:rPr>
        <w:t xml:space="preserve"> </w:t>
      </w:r>
      <w:r w:rsidRPr="000E1DC7">
        <w:rPr>
          <w:rFonts w:ascii="Tahoma" w:hAnsi="Tahoma" w:cs="Tahoma"/>
          <w:sz w:val="16"/>
          <w:szCs w:val="16"/>
        </w:rPr>
        <w:t>koszty obsługi długu</w:t>
      </w:r>
      <w:r w:rsidR="002F1AC7" w:rsidRPr="000E1DC7">
        <w:rPr>
          <w:rFonts w:ascii="Tahoma" w:hAnsi="Tahoma" w:cs="Tahoma"/>
          <w:sz w:val="16"/>
          <w:szCs w:val="16"/>
        </w:rPr>
        <w:t xml:space="preserve"> do planowanych dochodów bieżących budżetu przekroczą średnią arytmetyczną z obliczonych dla ostatnich 7</w:t>
      </w:r>
      <w:r w:rsidR="00A00A16" w:rsidRPr="000E1DC7">
        <w:rPr>
          <w:rFonts w:ascii="Tahoma" w:hAnsi="Tahoma" w:cs="Tahoma"/>
          <w:sz w:val="16"/>
          <w:szCs w:val="16"/>
        </w:rPr>
        <w:t> </w:t>
      </w:r>
      <w:r w:rsidR="002F1AC7" w:rsidRPr="000E1DC7">
        <w:rPr>
          <w:rFonts w:ascii="Tahoma" w:hAnsi="Tahoma" w:cs="Tahoma"/>
          <w:sz w:val="16"/>
          <w:szCs w:val="16"/>
        </w:rPr>
        <w:t>lat relacji dochodów bieżących pomniejszonych o wydatki bieżące do dochodów bieżących budżetu</w:t>
      </w:r>
      <w:r w:rsidR="00E30CFD" w:rsidRPr="000E1DC7">
        <w:rPr>
          <w:rFonts w:ascii="Tahoma" w:hAnsi="Tahoma" w:cs="Tahoma"/>
          <w:sz w:val="16"/>
          <w:szCs w:val="16"/>
        </w:rPr>
        <w:t xml:space="preserve"> (tj. czy zostanie spełniony wymóg art. 243 ust. 1 ustawy o finansach publicznych)</w:t>
      </w:r>
      <w:r w:rsidR="002F1AC7" w:rsidRPr="000E1DC7">
        <w:rPr>
          <w:rFonts w:ascii="Tahoma" w:hAnsi="Tahoma" w:cs="Tahoma"/>
          <w:sz w:val="16"/>
          <w:szCs w:val="16"/>
        </w:rPr>
        <w:t>?</w:t>
      </w:r>
    </w:p>
    <w:p w14:paraId="006D90B8" w14:textId="77A533B6" w:rsidR="00087FA2" w:rsidRPr="00EB16FF" w:rsidRDefault="00B515C4" w:rsidP="00B515C4">
      <w:pPr>
        <w:jc w:val="center"/>
        <w:rPr>
          <w:rFonts w:ascii="Tahoma" w:eastAsia="Calibri" w:hAnsi="Tahoma" w:cs="Tahoma"/>
          <w:sz w:val="18"/>
          <w:szCs w:val="18"/>
        </w:rPr>
      </w:pPr>
      <w:r w:rsidRPr="00EB16FF">
        <w:rPr>
          <w:rFonts w:ascii="Tahoma" w:hAnsi="Tahoma" w:cs="Tahom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16FF">
        <w:rPr>
          <w:rFonts w:ascii="Tahoma" w:hAnsi="Tahoma" w:cs="Tahoma"/>
          <w:sz w:val="18"/>
          <w:szCs w:val="18"/>
        </w:rPr>
        <w:instrText xml:space="preserve"> FORMCHECKBOX </w:instrText>
      </w:r>
      <w:r w:rsidR="00F53002">
        <w:rPr>
          <w:rFonts w:ascii="Tahoma" w:hAnsi="Tahoma" w:cs="Tahoma"/>
          <w:sz w:val="18"/>
          <w:szCs w:val="18"/>
        </w:rPr>
      </w:r>
      <w:r w:rsidR="00F53002">
        <w:rPr>
          <w:rFonts w:ascii="Tahoma" w:hAnsi="Tahoma" w:cs="Tahoma"/>
          <w:sz w:val="18"/>
          <w:szCs w:val="18"/>
        </w:rPr>
        <w:fldChar w:fldCharType="separate"/>
      </w:r>
      <w:r w:rsidRPr="00EB16FF">
        <w:rPr>
          <w:rFonts w:ascii="Tahoma" w:hAnsi="Tahoma" w:cs="Tahoma"/>
          <w:sz w:val="18"/>
          <w:szCs w:val="18"/>
        </w:rPr>
        <w:fldChar w:fldCharType="end"/>
      </w:r>
      <w:r w:rsidRPr="00EB16FF">
        <w:rPr>
          <w:rFonts w:ascii="Tahoma" w:hAnsi="Tahoma" w:cs="Tahoma"/>
          <w:sz w:val="18"/>
          <w:szCs w:val="18"/>
        </w:rPr>
        <w:t xml:space="preserve"> TAK         </w:t>
      </w:r>
      <w:r w:rsidRPr="00EB16FF">
        <w:rPr>
          <w:rFonts w:ascii="Tahoma" w:hAnsi="Tahoma" w:cs="Tahom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16FF">
        <w:rPr>
          <w:rFonts w:ascii="Tahoma" w:hAnsi="Tahoma" w:cs="Tahoma"/>
          <w:sz w:val="18"/>
          <w:szCs w:val="18"/>
        </w:rPr>
        <w:instrText xml:space="preserve"> FORMCHECKBOX </w:instrText>
      </w:r>
      <w:r w:rsidR="00F53002">
        <w:rPr>
          <w:rFonts w:ascii="Tahoma" w:hAnsi="Tahoma" w:cs="Tahoma"/>
          <w:sz w:val="18"/>
          <w:szCs w:val="18"/>
        </w:rPr>
      </w:r>
      <w:r w:rsidR="00F53002">
        <w:rPr>
          <w:rFonts w:ascii="Tahoma" w:hAnsi="Tahoma" w:cs="Tahoma"/>
          <w:sz w:val="18"/>
          <w:szCs w:val="18"/>
        </w:rPr>
        <w:fldChar w:fldCharType="separate"/>
      </w:r>
      <w:r w:rsidRPr="00EB16FF">
        <w:rPr>
          <w:rFonts w:ascii="Tahoma" w:hAnsi="Tahoma" w:cs="Tahoma"/>
          <w:sz w:val="18"/>
          <w:szCs w:val="18"/>
        </w:rPr>
        <w:fldChar w:fldCharType="end"/>
      </w:r>
      <w:r w:rsidRPr="00EB16FF">
        <w:rPr>
          <w:rFonts w:ascii="Tahoma" w:hAnsi="Tahoma" w:cs="Tahoma"/>
          <w:sz w:val="18"/>
          <w:szCs w:val="18"/>
        </w:rPr>
        <w:t xml:space="preserve"> NIE</w:t>
      </w:r>
    </w:p>
    <w:p w14:paraId="7D77B26D" w14:textId="77777777" w:rsidR="00087FA2" w:rsidRDefault="00087FA2" w:rsidP="00087FA2">
      <w:pPr>
        <w:jc w:val="both"/>
        <w:rPr>
          <w:rFonts w:ascii="Tahoma" w:eastAsia="Calibri" w:hAnsi="Tahoma" w:cs="Tahoma"/>
          <w:sz w:val="16"/>
          <w:szCs w:val="16"/>
        </w:rPr>
      </w:pPr>
    </w:p>
    <w:p w14:paraId="1BC2CA09" w14:textId="77777777" w:rsidR="00AE4EBA" w:rsidRDefault="00AE4EBA" w:rsidP="00087FA2">
      <w:pPr>
        <w:jc w:val="both"/>
        <w:rPr>
          <w:rFonts w:ascii="Tahoma" w:eastAsia="Calibri" w:hAnsi="Tahoma" w:cs="Tahoma"/>
          <w:sz w:val="16"/>
          <w:szCs w:val="16"/>
        </w:rPr>
      </w:pPr>
      <w:bookmarkStart w:id="0" w:name="_GoBack"/>
      <w:bookmarkEnd w:id="0"/>
    </w:p>
    <w:p w14:paraId="05BF10F3" w14:textId="77777777" w:rsidR="000E1DC7" w:rsidRPr="00683BD8" w:rsidRDefault="000E1DC7" w:rsidP="00087FA2">
      <w:pPr>
        <w:jc w:val="both"/>
        <w:rPr>
          <w:rFonts w:ascii="Tahoma" w:eastAsia="Calibri" w:hAnsi="Tahoma" w:cs="Tahoma"/>
          <w:sz w:val="16"/>
          <w:szCs w:val="16"/>
        </w:rPr>
      </w:pPr>
    </w:p>
    <w:p w14:paraId="1AD6AC16" w14:textId="426B337B" w:rsidR="00087FA2" w:rsidRPr="00683BD8" w:rsidRDefault="00087FA2" w:rsidP="00AE4EBA">
      <w:pPr>
        <w:spacing w:after="0"/>
        <w:ind w:left="4956"/>
        <w:jc w:val="both"/>
        <w:rPr>
          <w:rFonts w:ascii="Tahoma" w:eastAsia="Calibri" w:hAnsi="Tahoma" w:cs="Tahoma"/>
          <w:sz w:val="16"/>
          <w:szCs w:val="16"/>
        </w:rPr>
      </w:pPr>
      <w:r w:rsidRPr="00683BD8">
        <w:rPr>
          <w:rFonts w:ascii="Tahoma" w:eastAsia="Calibri" w:hAnsi="Tahoma" w:cs="Tahoma"/>
          <w:sz w:val="16"/>
          <w:szCs w:val="16"/>
        </w:rPr>
        <w:t>…………………………</w:t>
      </w:r>
      <w:r w:rsidR="00AE4EBA">
        <w:rPr>
          <w:rFonts w:ascii="Tahoma" w:eastAsia="Calibri" w:hAnsi="Tahoma" w:cs="Tahoma"/>
          <w:sz w:val="16"/>
          <w:szCs w:val="16"/>
        </w:rPr>
        <w:t>…..</w:t>
      </w:r>
      <w:r w:rsidRPr="00683BD8">
        <w:rPr>
          <w:rFonts w:ascii="Tahoma" w:eastAsia="Calibri" w:hAnsi="Tahoma" w:cs="Tahoma"/>
          <w:sz w:val="16"/>
          <w:szCs w:val="16"/>
        </w:rPr>
        <w:t>……………………………</w:t>
      </w:r>
      <w:r w:rsidR="00924A68">
        <w:rPr>
          <w:rFonts w:ascii="Tahoma" w:eastAsia="Calibri" w:hAnsi="Tahoma" w:cs="Tahoma"/>
          <w:sz w:val="16"/>
          <w:szCs w:val="16"/>
        </w:rPr>
        <w:t>….</w:t>
      </w:r>
      <w:r w:rsidRPr="00683BD8">
        <w:rPr>
          <w:rFonts w:ascii="Tahoma" w:eastAsia="Calibri" w:hAnsi="Tahoma" w:cs="Tahoma"/>
          <w:sz w:val="16"/>
          <w:szCs w:val="16"/>
        </w:rPr>
        <w:t>…………………</w:t>
      </w:r>
    </w:p>
    <w:p w14:paraId="38949880" w14:textId="30BCB6D4" w:rsidR="00087FA2" w:rsidRPr="00683BD8" w:rsidRDefault="00087FA2" w:rsidP="00924A68">
      <w:pPr>
        <w:spacing w:after="200" w:line="276" w:lineRule="auto"/>
        <w:ind w:left="4956"/>
        <w:jc w:val="center"/>
        <w:rPr>
          <w:rFonts w:ascii="Tahoma" w:eastAsia="Calibri" w:hAnsi="Tahoma" w:cs="Tahoma"/>
          <w:bCs/>
          <w:sz w:val="16"/>
          <w:szCs w:val="16"/>
        </w:rPr>
      </w:pPr>
      <w:r w:rsidRPr="00683BD8">
        <w:rPr>
          <w:rFonts w:ascii="Tahoma" w:eastAsia="Calibri" w:hAnsi="Tahoma" w:cs="Tahoma"/>
          <w:sz w:val="16"/>
          <w:szCs w:val="16"/>
        </w:rPr>
        <w:t>(</w:t>
      </w:r>
      <w:r w:rsidR="000E1DC7">
        <w:rPr>
          <w:rFonts w:ascii="Tahoma" w:eastAsia="Calibri" w:hAnsi="Tahoma" w:cs="Tahoma"/>
          <w:sz w:val="16"/>
          <w:szCs w:val="16"/>
        </w:rPr>
        <w:t xml:space="preserve">Pieczęć / </w:t>
      </w:r>
      <w:r w:rsidRPr="00683BD8">
        <w:rPr>
          <w:rFonts w:ascii="Tahoma" w:eastAsia="Calibri" w:hAnsi="Tahoma" w:cs="Tahoma"/>
          <w:bCs/>
          <w:sz w:val="16"/>
          <w:szCs w:val="16"/>
        </w:rPr>
        <w:t>Podpis osoby / osób reprezentujących Wnioskodawcę</w:t>
      </w:r>
      <w:r w:rsidRPr="00683BD8">
        <w:rPr>
          <w:rFonts w:ascii="Tahoma" w:eastAsia="Calibri" w:hAnsi="Tahoma" w:cs="Tahoma"/>
          <w:sz w:val="16"/>
          <w:szCs w:val="16"/>
        </w:rPr>
        <w:t>)</w:t>
      </w:r>
    </w:p>
    <w:p w14:paraId="6C6882C4" w14:textId="77777777" w:rsidR="00087FA2" w:rsidRPr="00683BD8" w:rsidRDefault="00087FA2">
      <w:pPr>
        <w:rPr>
          <w:rFonts w:ascii="Tahoma" w:hAnsi="Tahoma" w:cs="Tahoma"/>
          <w:sz w:val="16"/>
          <w:szCs w:val="16"/>
        </w:rPr>
      </w:pPr>
    </w:p>
    <w:sectPr w:rsidR="00087FA2" w:rsidRPr="00683BD8" w:rsidSect="00683BD8">
      <w:headerReference w:type="default" r:id="rId7"/>
      <w:footerReference w:type="default" r:id="rId8"/>
      <w:pgSz w:w="11906" w:h="16838"/>
      <w:pgMar w:top="1417" w:right="1417" w:bottom="1417" w:left="1417" w:header="311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8FE1A" w14:textId="77777777" w:rsidR="007A4195" w:rsidRDefault="007A4195" w:rsidP="00D20DCF">
      <w:pPr>
        <w:spacing w:after="0" w:line="240" w:lineRule="auto"/>
      </w:pPr>
      <w:r>
        <w:separator/>
      </w:r>
    </w:p>
  </w:endnote>
  <w:endnote w:type="continuationSeparator" w:id="0">
    <w:p w14:paraId="74F5AF2E" w14:textId="77777777" w:rsidR="007A4195" w:rsidRDefault="007A4195" w:rsidP="00D20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9BBA5" w14:textId="26B30AC0" w:rsidR="00F64A4B" w:rsidRPr="00C37800" w:rsidRDefault="00F64A4B" w:rsidP="00F64A4B">
    <w:pPr>
      <w:pStyle w:val="Nagwek"/>
      <w:tabs>
        <w:tab w:val="clear" w:pos="4536"/>
      </w:tabs>
      <w:jc w:val="both"/>
      <w:rPr>
        <w:rFonts w:ascii="Tahoma" w:hAnsi="Tahoma" w:cs="Tahoma"/>
        <w:sz w:val="14"/>
        <w:szCs w:val="14"/>
      </w:rPr>
    </w:pPr>
    <w:r w:rsidRPr="00C37800">
      <w:rPr>
        <w:rFonts w:ascii="Tahoma" w:hAnsi="Tahoma" w:cs="Tahoma"/>
        <w:sz w:val="14"/>
        <w:szCs w:val="14"/>
      </w:rPr>
      <w:t>Załącznik nr 1</w:t>
    </w:r>
    <w:r w:rsidR="00C37800" w:rsidRPr="00C37800">
      <w:rPr>
        <w:rFonts w:ascii="Tahoma" w:hAnsi="Tahoma" w:cs="Tahoma"/>
        <w:sz w:val="14"/>
        <w:szCs w:val="14"/>
      </w:rPr>
      <w:t>A</w:t>
    </w:r>
    <w:r w:rsidRPr="00C37800">
      <w:rPr>
        <w:rFonts w:ascii="Tahoma" w:hAnsi="Tahoma" w:cs="Tahoma"/>
        <w:sz w:val="14"/>
        <w:szCs w:val="14"/>
      </w:rPr>
      <w:t xml:space="preserve"> do </w:t>
    </w:r>
    <w:r w:rsidR="00C37800">
      <w:rPr>
        <w:rFonts w:ascii="Tahoma" w:hAnsi="Tahoma" w:cs="Tahoma"/>
        <w:sz w:val="14"/>
        <w:szCs w:val="14"/>
      </w:rPr>
      <w:t>W</w:t>
    </w:r>
    <w:r w:rsidRPr="00C37800">
      <w:rPr>
        <w:rFonts w:ascii="Tahoma" w:hAnsi="Tahoma" w:cs="Tahoma"/>
        <w:sz w:val="14"/>
        <w:szCs w:val="14"/>
      </w:rPr>
      <w:t>niosku o udzielenie pożyczki</w:t>
    </w:r>
    <w:r w:rsidR="00C37800" w:rsidRPr="00C37800">
      <w:rPr>
        <w:rFonts w:ascii="Tahoma" w:hAnsi="Tahoma" w:cs="Tahoma"/>
        <w:sz w:val="14"/>
        <w:szCs w:val="14"/>
      </w:rPr>
      <w:t xml:space="preserve"> IF</w:t>
    </w:r>
    <w:r w:rsidRPr="00C37800">
      <w:rPr>
        <w:rFonts w:ascii="Tahoma" w:hAnsi="Tahoma" w:cs="Tahoma"/>
        <w:sz w:val="14"/>
        <w:szCs w:val="14"/>
      </w:rPr>
      <w:t xml:space="preserve"> RPS - obowiązuje od </w:t>
    </w:r>
    <w:r w:rsidR="00BD6686">
      <w:rPr>
        <w:rFonts w:ascii="Tahoma" w:hAnsi="Tahoma" w:cs="Tahoma"/>
        <w:sz w:val="14"/>
        <w:szCs w:val="14"/>
      </w:rPr>
      <w:t>19</w:t>
    </w:r>
    <w:r w:rsidR="00C37800" w:rsidRPr="00C37800">
      <w:rPr>
        <w:rFonts w:ascii="Tahoma" w:hAnsi="Tahoma" w:cs="Tahoma"/>
        <w:sz w:val="14"/>
        <w:szCs w:val="14"/>
      </w:rPr>
      <w:t>.05.2025 r</w:t>
    </w:r>
    <w:r w:rsidR="00C37800">
      <w:rPr>
        <w:rFonts w:ascii="Tahoma" w:hAnsi="Tahoma" w:cs="Tahoma"/>
        <w:sz w:val="14"/>
        <w:szCs w:val="14"/>
      </w:rPr>
      <w:t>.</w:t>
    </w:r>
    <w:r w:rsidRPr="00C37800">
      <w:rPr>
        <w:rFonts w:ascii="Tahoma" w:hAnsi="Tahoma" w:cs="Tahoma"/>
        <w:sz w:val="14"/>
        <w:szCs w:val="14"/>
      </w:rPr>
      <w:t xml:space="preserve"> </w:t>
    </w:r>
  </w:p>
  <w:p w14:paraId="1790AE8B" w14:textId="77777777" w:rsidR="00F64A4B" w:rsidRPr="00C37800" w:rsidRDefault="00F64A4B" w:rsidP="00F64A4B">
    <w:pPr>
      <w:pStyle w:val="Nagwek"/>
      <w:tabs>
        <w:tab w:val="clear" w:pos="4536"/>
      </w:tabs>
      <w:jc w:val="both"/>
      <w:rPr>
        <w:rFonts w:ascii="Tahoma" w:hAnsi="Tahoma" w:cs="Tahoma"/>
        <w:i/>
        <w:iCs/>
        <w:sz w:val="14"/>
        <w:szCs w:val="14"/>
      </w:rPr>
    </w:pPr>
  </w:p>
  <w:p w14:paraId="0F3A4F55" w14:textId="4A52952D" w:rsidR="000F328C" w:rsidRPr="00C37800" w:rsidRDefault="00C37800" w:rsidP="00F64A4B">
    <w:pPr>
      <w:tabs>
        <w:tab w:val="right" w:pos="9356"/>
      </w:tabs>
      <w:ind w:right="360"/>
      <w:jc w:val="center"/>
      <w:rPr>
        <w:rFonts w:ascii="Tahoma" w:hAnsi="Tahoma" w:cs="Tahoma"/>
        <w:color w:val="0000FF"/>
        <w:sz w:val="16"/>
        <w:szCs w:val="16"/>
      </w:rPr>
    </w:pPr>
    <w:r w:rsidRPr="00C37800">
      <w:rPr>
        <w:rFonts w:ascii="Tahoma" w:hAnsi="Tahoma" w:cs="Tahoma"/>
        <w:sz w:val="16"/>
        <w:szCs w:val="16"/>
      </w:rPr>
      <w:t>1-1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78FF8" w14:textId="77777777" w:rsidR="007A4195" w:rsidRDefault="007A4195" w:rsidP="00D20DCF">
      <w:pPr>
        <w:spacing w:after="0" w:line="240" w:lineRule="auto"/>
      </w:pPr>
      <w:r>
        <w:separator/>
      </w:r>
    </w:p>
  </w:footnote>
  <w:footnote w:type="continuationSeparator" w:id="0">
    <w:p w14:paraId="1CE3C452" w14:textId="77777777" w:rsidR="007A4195" w:rsidRDefault="007A4195" w:rsidP="00D20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959D" w14:textId="0134F067" w:rsidR="00D20DCF" w:rsidRDefault="00683BD8" w:rsidP="00D20D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F75AAF" wp14:editId="4F4C7E6C">
          <wp:extent cx="5760720" cy="764295"/>
          <wp:effectExtent l="0" t="0" r="0" b="0"/>
          <wp:docPr id="2055082691" name="Obraz 2" descr="Obraz zawierający tekst, Czcionka, projekt graficzn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82691" name="Obraz 2" descr="Obraz zawierający tekst, Czcionka, projekt graficzny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4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A77"/>
    <w:multiLevelType w:val="hybridMultilevel"/>
    <w:tmpl w:val="4694F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103A"/>
    <w:multiLevelType w:val="hybridMultilevel"/>
    <w:tmpl w:val="7ADA5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4A91"/>
    <w:multiLevelType w:val="hybridMultilevel"/>
    <w:tmpl w:val="576E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79"/>
    <w:rsid w:val="000338EA"/>
    <w:rsid w:val="00087FA2"/>
    <w:rsid w:val="0009232D"/>
    <w:rsid w:val="000D7AD4"/>
    <w:rsid w:val="000E1DC7"/>
    <w:rsid w:val="000F328C"/>
    <w:rsid w:val="0010216D"/>
    <w:rsid w:val="001154CC"/>
    <w:rsid w:val="001774F9"/>
    <w:rsid w:val="00193383"/>
    <w:rsid w:val="002801F5"/>
    <w:rsid w:val="002F1AC7"/>
    <w:rsid w:val="003869C1"/>
    <w:rsid w:val="003E49C6"/>
    <w:rsid w:val="00416540"/>
    <w:rsid w:val="004D53A1"/>
    <w:rsid w:val="00536271"/>
    <w:rsid w:val="00566B79"/>
    <w:rsid w:val="00576974"/>
    <w:rsid w:val="00625DD7"/>
    <w:rsid w:val="00634A8F"/>
    <w:rsid w:val="00683BD8"/>
    <w:rsid w:val="0069383E"/>
    <w:rsid w:val="006C5014"/>
    <w:rsid w:val="006D2814"/>
    <w:rsid w:val="006D591F"/>
    <w:rsid w:val="006E2432"/>
    <w:rsid w:val="007A4195"/>
    <w:rsid w:val="007F1115"/>
    <w:rsid w:val="00820AA9"/>
    <w:rsid w:val="00837C10"/>
    <w:rsid w:val="008746B4"/>
    <w:rsid w:val="00924A68"/>
    <w:rsid w:val="0094484E"/>
    <w:rsid w:val="00965BE5"/>
    <w:rsid w:val="009C0C19"/>
    <w:rsid w:val="00A00A16"/>
    <w:rsid w:val="00AB7BCC"/>
    <w:rsid w:val="00AE4EBA"/>
    <w:rsid w:val="00B34E1F"/>
    <w:rsid w:val="00B515C4"/>
    <w:rsid w:val="00B85B58"/>
    <w:rsid w:val="00BD6686"/>
    <w:rsid w:val="00BE584B"/>
    <w:rsid w:val="00BE6EF6"/>
    <w:rsid w:val="00BF5A61"/>
    <w:rsid w:val="00C12478"/>
    <w:rsid w:val="00C37800"/>
    <w:rsid w:val="00D07D4E"/>
    <w:rsid w:val="00D20DCF"/>
    <w:rsid w:val="00DE5544"/>
    <w:rsid w:val="00E30CFD"/>
    <w:rsid w:val="00EB16FF"/>
    <w:rsid w:val="00EE52DE"/>
    <w:rsid w:val="00F6305C"/>
    <w:rsid w:val="00F6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E1919"/>
  <w15:chartTrackingRefBased/>
  <w15:docId w15:val="{D7566EDD-8A01-4D83-8BB3-D4EA69D9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B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B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B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B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B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B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6B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B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6B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B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B7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DCF"/>
  </w:style>
  <w:style w:type="paragraph" w:styleId="Stopka">
    <w:name w:val="footer"/>
    <w:basedOn w:val="Normalny"/>
    <w:link w:val="StopkaZnak"/>
    <w:uiPriority w:val="99"/>
    <w:unhideWhenUsed/>
    <w:rsid w:val="00D2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DCF"/>
  </w:style>
  <w:style w:type="table" w:styleId="Tabela-Siatka">
    <w:name w:val="Table Grid"/>
    <w:basedOn w:val="Standardowy"/>
    <w:uiPriority w:val="39"/>
    <w:rsid w:val="00280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OCWP</dc:creator>
  <cp:keywords/>
  <dc:description/>
  <cp:lastModifiedBy>OCWP-AF</cp:lastModifiedBy>
  <cp:revision>2</cp:revision>
  <dcterms:created xsi:type="dcterms:W3CDTF">2025-05-20T11:15:00Z</dcterms:created>
  <dcterms:modified xsi:type="dcterms:W3CDTF">2025-05-20T11:15:00Z</dcterms:modified>
  <cp:category/>
</cp:coreProperties>
</file>