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223B" w:rsidRDefault="00D3223B"/>
    <w:p w:rsidR="0022332F" w:rsidRDefault="0022332F"/>
    <w:p w:rsidR="0022332F" w:rsidRPr="00DD3498" w:rsidRDefault="0022332F" w:rsidP="0022332F">
      <w:pPr>
        <w:jc w:val="center"/>
        <w:rPr>
          <w:rFonts w:ascii="Verdana" w:hAnsi="Verdana"/>
          <w:b/>
          <w:sz w:val="24"/>
          <w:szCs w:val="24"/>
        </w:rPr>
      </w:pPr>
      <w:r w:rsidRPr="00DD3498">
        <w:rPr>
          <w:rFonts w:ascii="Verdana" w:hAnsi="Verdana"/>
          <w:b/>
          <w:sz w:val="24"/>
          <w:szCs w:val="24"/>
        </w:rPr>
        <w:t>HARMONOGRAM SZKOLENIA ZAWODOWEGO</w:t>
      </w:r>
    </w:p>
    <w:p w:rsidR="0022332F" w:rsidRDefault="0022332F" w:rsidP="0022332F">
      <w:pPr>
        <w:jc w:val="center"/>
        <w:rPr>
          <w:rFonts w:ascii="Verdana" w:hAnsi="Verdana"/>
          <w:sz w:val="16"/>
          <w:szCs w:val="16"/>
        </w:rPr>
      </w:pPr>
    </w:p>
    <w:p w:rsidR="0022332F" w:rsidRPr="00DD3498" w:rsidRDefault="0022332F" w:rsidP="0022332F">
      <w:pPr>
        <w:pStyle w:val="Default"/>
        <w:spacing w:line="276" w:lineRule="auto"/>
        <w:ind w:left="426"/>
        <w:jc w:val="center"/>
        <w:rPr>
          <w:rFonts w:ascii="Verdana" w:hAnsi="Verdana"/>
          <w:sz w:val="20"/>
          <w:szCs w:val="20"/>
        </w:rPr>
      </w:pPr>
      <w:r w:rsidRPr="00DD3498">
        <w:rPr>
          <w:rFonts w:ascii="Verdana" w:eastAsia="Times New Roman" w:hAnsi="Verdana"/>
          <w:sz w:val="20"/>
          <w:szCs w:val="20"/>
        </w:rPr>
        <w:t xml:space="preserve">Projekt </w:t>
      </w:r>
      <w:r w:rsidRPr="00DD3498">
        <w:rPr>
          <w:rFonts w:ascii="Verdana" w:hAnsi="Verdana"/>
          <w:iCs/>
          <w:color w:val="auto"/>
          <w:sz w:val="20"/>
          <w:szCs w:val="20"/>
        </w:rPr>
        <w:t>„</w:t>
      </w:r>
      <w:r w:rsidRPr="00DD3498">
        <w:rPr>
          <w:rFonts w:ascii="Verdana" w:hAnsi="Verdana"/>
          <w:b/>
          <w:iCs/>
          <w:color w:val="auto"/>
          <w:sz w:val="20"/>
          <w:szCs w:val="20"/>
        </w:rPr>
        <w:t>Akademia równych szans”</w:t>
      </w:r>
    </w:p>
    <w:p w:rsidR="0022332F" w:rsidRPr="00DD3498" w:rsidRDefault="0022332F" w:rsidP="0022332F">
      <w:pPr>
        <w:tabs>
          <w:tab w:val="right" w:pos="10195"/>
        </w:tabs>
        <w:spacing w:line="360" w:lineRule="auto"/>
        <w:jc w:val="center"/>
        <w:rPr>
          <w:rFonts w:ascii="Verdana" w:eastAsia="Times New Roman" w:hAnsi="Verdana"/>
          <w:sz w:val="20"/>
          <w:szCs w:val="20"/>
        </w:rPr>
      </w:pPr>
      <w:proofErr w:type="gramStart"/>
      <w:r w:rsidRPr="00DD3498">
        <w:rPr>
          <w:rFonts w:ascii="Verdana" w:eastAsia="Times New Roman" w:hAnsi="Verdana"/>
          <w:sz w:val="20"/>
          <w:szCs w:val="20"/>
        </w:rPr>
        <w:t>w</w:t>
      </w:r>
      <w:proofErr w:type="gramEnd"/>
      <w:r w:rsidRPr="00DD3498">
        <w:rPr>
          <w:rFonts w:ascii="Verdana" w:eastAsia="Times New Roman" w:hAnsi="Verdana"/>
          <w:sz w:val="20"/>
          <w:szCs w:val="20"/>
        </w:rPr>
        <w:t xml:space="preserve"> ramach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Programu Regionalnego Fundusze Europejskie dla Wielkopolski</w:t>
      </w:r>
    </w:p>
    <w:p w:rsidR="0022332F" w:rsidRPr="00DD3498" w:rsidRDefault="0022332F" w:rsidP="0022332F">
      <w:pPr>
        <w:tabs>
          <w:tab w:val="left" w:pos="1950"/>
        </w:tabs>
        <w:spacing w:line="360" w:lineRule="auto"/>
        <w:jc w:val="center"/>
        <w:rPr>
          <w:rFonts w:ascii="Verdana" w:hAnsi="Verdana"/>
          <w:b/>
          <w:bCs/>
          <w:i/>
          <w:iCs/>
          <w:sz w:val="20"/>
          <w:szCs w:val="20"/>
        </w:rPr>
      </w:pPr>
      <w:r w:rsidRPr="00DD3498">
        <w:rPr>
          <w:rFonts w:ascii="Verdana" w:hAnsi="Verdana"/>
          <w:b/>
          <w:bCs/>
          <w:i/>
          <w:iCs/>
          <w:sz w:val="20"/>
          <w:szCs w:val="20"/>
        </w:rPr>
        <w:t>2021 - 2027</w:t>
      </w:r>
    </w:p>
    <w:p w:rsidR="0022332F" w:rsidRPr="00DD3498" w:rsidRDefault="0022332F" w:rsidP="0022332F">
      <w:pPr>
        <w:jc w:val="center"/>
        <w:rPr>
          <w:rFonts w:ascii="Verdana" w:hAnsi="Verdana"/>
          <w:bCs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>Oś Priorytetowa 6</w:t>
      </w:r>
    </w:p>
    <w:p w:rsidR="0022332F" w:rsidRPr="00DD3498" w:rsidRDefault="0022332F" w:rsidP="0022332F">
      <w:pPr>
        <w:spacing w:before="1"/>
        <w:ind w:left="-1"/>
        <w:jc w:val="center"/>
        <w:rPr>
          <w:rFonts w:ascii="Verdana" w:hAnsi="Verdana"/>
          <w:i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Fundusze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europejskie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dla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Wielkopolski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o</w:t>
      </w:r>
      <w:r w:rsidRPr="00DD3498">
        <w:rPr>
          <w:rFonts w:ascii="Verdana" w:hAnsi="Verdana"/>
          <w:i/>
          <w:spacing w:val="9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silniejszym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wymiarze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społecznym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(EFS+)</w:t>
      </w:r>
    </w:p>
    <w:p w:rsidR="0022332F" w:rsidRPr="00DD3498" w:rsidRDefault="0022332F" w:rsidP="0022332F">
      <w:pPr>
        <w:jc w:val="center"/>
        <w:rPr>
          <w:rFonts w:ascii="Verdana" w:hAnsi="Verdana"/>
          <w:b/>
          <w:sz w:val="20"/>
          <w:szCs w:val="20"/>
        </w:rPr>
      </w:pPr>
      <w:r w:rsidRPr="00DD3498">
        <w:rPr>
          <w:rFonts w:ascii="Verdana" w:hAnsi="Verdana"/>
          <w:b/>
          <w:bCs/>
          <w:sz w:val="20"/>
          <w:szCs w:val="20"/>
        </w:rPr>
        <w:t xml:space="preserve">Działanie </w:t>
      </w:r>
      <w:r w:rsidRPr="00DD3498">
        <w:rPr>
          <w:rFonts w:ascii="Verdana" w:hAnsi="Verdana"/>
          <w:b/>
          <w:sz w:val="20"/>
          <w:szCs w:val="20"/>
        </w:rPr>
        <w:t>6.3</w:t>
      </w:r>
    </w:p>
    <w:p w:rsidR="0022332F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  <w:r w:rsidRPr="00DD3498">
        <w:rPr>
          <w:rFonts w:ascii="Verdana" w:hAnsi="Verdana"/>
          <w:i/>
          <w:sz w:val="20"/>
          <w:szCs w:val="20"/>
        </w:rPr>
        <w:t>Wyrównywanie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szans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kobiet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i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mężczyzn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na</w:t>
      </w:r>
      <w:r w:rsidRPr="00DD3498">
        <w:rPr>
          <w:rFonts w:ascii="Verdana" w:hAnsi="Verdana"/>
          <w:i/>
          <w:spacing w:val="7"/>
          <w:sz w:val="20"/>
          <w:szCs w:val="20"/>
        </w:rPr>
        <w:t xml:space="preserve"> </w:t>
      </w:r>
      <w:r w:rsidRPr="00DD3498">
        <w:rPr>
          <w:rFonts w:ascii="Verdana" w:hAnsi="Verdana"/>
          <w:i/>
          <w:sz w:val="20"/>
          <w:szCs w:val="20"/>
        </w:rPr>
        <w:t>rynku</w:t>
      </w:r>
      <w:r w:rsidRPr="00DD3498">
        <w:rPr>
          <w:rFonts w:ascii="Verdana" w:hAnsi="Verdana"/>
          <w:i/>
          <w:spacing w:val="8"/>
          <w:sz w:val="20"/>
          <w:szCs w:val="20"/>
        </w:rPr>
        <w:t xml:space="preserve"> </w:t>
      </w:r>
      <w:r w:rsidRPr="00DD3498">
        <w:rPr>
          <w:rFonts w:ascii="Verdana" w:hAnsi="Verdana"/>
          <w:i/>
          <w:spacing w:val="-2"/>
          <w:sz w:val="20"/>
          <w:szCs w:val="20"/>
        </w:rPr>
        <w:t>pracy</w:t>
      </w:r>
    </w:p>
    <w:p w:rsidR="0022332F" w:rsidRPr="00DD3498" w:rsidRDefault="0022332F" w:rsidP="0022332F">
      <w:pPr>
        <w:jc w:val="center"/>
        <w:rPr>
          <w:rFonts w:ascii="Verdana" w:hAnsi="Verdana"/>
          <w:i/>
          <w:spacing w:val="-2"/>
          <w:sz w:val="20"/>
          <w:szCs w:val="20"/>
        </w:rPr>
      </w:pPr>
    </w:p>
    <w:p w:rsidR="0022332F" w:rsidRPr="00BD6F85" w:rsidRDefault="0022332F" w:rsidP="0022332F">
      <w:pPr>
        <w:ind w:right="130"/>
        <w:jc w:val="center"/>
        <w:rPr>
          <w:rFonts w:ascii="Verdana" w:hAnsi="Verdana" w:cstheme="minorHAnsi"/>
          <w:b/>
          <w:sz w:val="20"/>
          <w:szCs w:val="24"/>
          <w:u w:val="single"/>
        </w:rPr>
      </w:pPr>
    </w:p>
    <w:p w:rsidR="0022332F" w:rsidRPr="0093609C" w:rsidRDefault="0022332F" w:rsidP="0022332F">
      <w:pPr>
        <w:tabs>
          <w:tab w:val="left" w:pos="1950"/>
        </w:tabs>
        <w:spacing w:line="360" w:lineRule="auto"/>
        <w:jc w:val="both"/>
        <w:rPr>
          <w:rFonts w:ascii="Verdana" w:hAnsi="Verdana"/>
          <w:b/>
          <w:bCs/>
          <w:iCs/>
          <w:sz w:val="18"/>
          <w:szCs w:val="18"/>
        </w:rPr>
      </w:pPr>
      <w:r w:rsidRPr="0093609C">
        <w:rPr>
          <w:rFonts w:ascii="Verdana" w:eastAsia="Times New Roman" w:hAnsi="Verdana" w:cstheme="minorHAnsi"/>
          <w:sz w:val="18"/>
          <w:szCs w:val="20"/>
        </w:rPr>
        <w:t xml:space="preserve">Projekt </w:t>
      </w:r>
      <w:r w:rsidRPr="0093609C">
        <w:rPr>
          <w:rFonts w:ascii="Verdana" w:hAnsi="Verdana"/>
          <w:iCs/>
          <w:sz w:val="18"/>
          <w:szCs w:val="18"/>
        </w:rPr>
        <w:t>„</w:t>
      </w:r>
      <w:r w:rsidRPr="0093609C">
        <w:rPr>
          <w:rFonts w:ascii="Verdana" w:hAnsi="Verdana"/>
          <w:b/>
          <w:iCs/>
          <w:sz w:val="18"/>
          <w:szCs w:val="18"/>
        </w:rPr>
        <w:t xml:space="preserve">Akademia równych szans” 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współfinansowany jest ze środków </w:t>
      </w:r>
      <w:r w:rsidRPr="0093609C">
        <w:rPr>
          <w:rFonts w:ascii="Verdana" w:eastAsia="Times New Roman" w:hAnsi="Verdana" w:cstheme="minorHAnsi"/>
          <w:b/>
          <w:sz w:val="18"/>
          <w:szCs w:val="20"/>
        </w:rPr>
        <w:t>Europejskiego Funduszu Społecznego</w:t>
      </w:r>
      <w:r>
        <w:rPr>
          <w:rFonts w:ascii="Verdana" w:eastAsia="Times New Roman" w:hAnsi="Verdana" w:cstheme="minorHAnsi"/>
          <w:b/>
          <w:sz w:val="18"/>
          <w:szCs w:val="20"/>
        </w:rPr>
        <w:t xml:space="preserve"> Plus</w:t>
      </w:r>
      <w:r w:rsidRPr="0093609C">
        <w:rPr>
          <w:rFonts w:ascii="Verdana" w:eastAsia="Times New Roman" w:hAnsi="Verdana" w:cstheme="minorHAnsi"/>
          <w:sz w:val="18"/>
          <w:szCs w:val="20"/>
        </w:rPr>
        <w:t xml:space="preserve">, w ramach </w:t>
      </w:r>
      <w:r w:rsidRPr="0093609C">
        <w:rPr>
          <w:rFonts w:ascii="Verdana" w:hAnsi="Verdana"/>
          <w:b/>
          <w:bCs/>
          <w:iCs/>
          <w:sz w:val="18"/>
          <w:szCs w:val="18"/>
        </w:rPr>
        <w:t>Programu Regionalnego Fundusze Europ</w:t>
      </w:r>
      <w:r>
        <w:rPr>
          <w:rFonts w:ascii="Verdana" w:hAnsi="Verdana"/>
          <w:b/>
          <w:bCs/>
          <w:iCs/>
          <w:sz w:val="18"/>
          <w:szCs w:val="18"/>
        </w:rPr>
        <w:t xml:space="preserve">ejskie dla Wielkopolski </w:t>
      </w:r>
      <w:r w:rsidRPr="0093609C">
        <w:rPr>
          <w:rFonts w:ascii="Verdana" w:hAnsi="Verdana"/>
          <w:b/>
          <w:bCs/>
          <w:iCs/>
          <w:sz w:val="18"/>
          <w:szCs w:val="18"/>
        </w:rPr>
        <w:t xml:space="preserve">2021 – 2027, </w:t>
      </w:r>
      <w:r w:rsidRPr="0093609C">
        <w:rPr>
          <w:rFonts w:ascii="Verdana" w:eastAsia="Times New Roman" w:hAnsi="Verdana" w:cstheme="minorHAnsi"/>
          <w:sz w:val="18"/>
          <w:szCs w:val="20"/>
        </w:rPr>
        <w:t>realizowany na podstawie Umowy nr</w:t>
      </w:r>
      <w:r w:rsidRPr="0093609C">
        <w:rPr>
          <w:rFonts w:ascii="Arial" w:hAnsi="Arial" w:cs="Arial"/>
          <w:b/>
          <w:bCs/>
          <w:sz w:val="18"/>
          <w:szCs w:val="18"/>
        </w:rPr>
        <w:t xml:space="preserve"> </w:t>
      </w:r>
      <w:r w:rsidRPr="0093609C">
        <w:rPr>
          <w:rFonts w:ascii="Verdana" w:hAnsi="Verdana"/>
          <w:b/>
          <w:spacing w:val="-2"/>
          <w:sz w:val="18"/>
          <w:szCs w:val="18"/>
        </w:rPr>
        <w:t>FEWP.06.03-IP.01-0095/23</w:t>
      </w:r>
      <w:r>
        <w:rPr>
          <w:rFonts w:ascii="Verdana" w:hAnsi="Verdana"/>
          <w:b/>
          <w:spacing w:val="-2"/>
          <w:sz w:val="18"/>
          <w:szCs w:val="18"/>
        </w:rPr>
        <w:t>-00</w:t>
      </w:r>
    </w:p>
    <w:p w:rsidR="0022332F" w:rsidRDefault="0022332F" w:rsidP="0022332F">
      <w:pPr>
        <w:spacing w:before="2"/>
        <w:rPr>
          <w:i/>
        </w:rPr>
      </w:pPr>
    </w:p>
    <w:p w:rsidR="0022332F" w:rsidRDefault="0022332F" w:rsidP="0022332F">
      <w:pPr>
        <w:pStyle w:val="Tytu"/>
        <w:rPr>
          <w:spacing w:val="-2"/>
        </w:rPr>
      </w:pPr>
      <w:r>
        <w:t>Szkolenie</w:t>
      </w:r>
      <w:r>
        <w:rPr>
          <w:spacing w:val="-6"/>
        </w:rPr>
        <w:t xml:space="preserve"> </w:t>
      </w:r>
      <w:r>
        <w:t>zawodowe</w:t>
      </w:r>
      <w:r>
        <w:rPr>
          <w:spacing w:val="-4"/>
        </w:rPr>
        <w:t xml:space="preserve"> </w:t>
      </w:r>
      <w:r>
        <w:t>pn.</w:t>
      </w:r>
      <w:r>
        <w:rPr>
          <w:spacing w:val="-5"/>
        </w:rPr>
        <w:t xml:space="preserve"> </w:t>
      </w:r>
      <w:r>
        <w:rPr>
          <w:spacing w:val="-2"/>
        </w:rPr>
        <w:t>„KOSMETYCZKA”</w:t>
      </w:r>
    </w:p>
    <w:p w:rsidR="0022332F" w:rsidRDefault="0022332F" w:rsidP="0022332F">
      <w:pPr>
        <w:pStyle w:val="Tytu"/>
        <w:rPr>
          <w:spacing w:val="-2"/>
        </w:rPr>
      </w:pPr>
      <w:r>
        <w:rPr>
          <w:spacing w:val="-2"/>
        </w:rPr>
        <w:t>GRUPA I</w:t>
      </w:r>
    </w:p>
    <w:p w:rsidR="0022332F" w:rsidRDefault="0022332F" w:rsidP="0022332F">
      <w:pPr>
        <w:pStyle w:val="Tytu"/>
      </w:pPr>
    </w:p>
    <w:tbl>
      <w:tblPr>
        <w:tblStyle w:val="TableNormal"/>
        <w:tblpPr w:leftFromText="141" w:rightFromText="141" w:vertAnchor="text" w:horzAnchor="margin" w:tblpY="22"/>
        <w:tblW w:w="13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9"/>
        <w:gridCol w:w="2799"/>
        <w:gridCol w:w="2799"/>
        <w:gridCol w:w="2801"/>
        <w:gridCol w:w="2799"/>
      </w:tblGrid>
      <w:tr w:rsidR="0022332F" w:rsidTr="00F31C72">
        <w:trPr>
          <w:trHeight w:val="114"/>
        </w:trPr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172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ewidencyjny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Uczestnika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left="573"/>
              <w:rPr>
                <w:b/>
              </w:rPr>
            </w:pP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  <w:spacing w:val="46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  <w:spacing w:val="-2"/>
              </w:rPr>
            </w:pPr>
            <w:proofErr w:type="spellStart"/>
            <w:r>
              <w:rPr>
                <w:b/>
              </w:rPr>
              <w:t>Okres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  <w:p w:rsidR="0022332F" w:rsidRDefault="0022332F" w:rsidP="001F236B">
            <w:pPr>
              <w:pStyle w:val="TableParagraph"/>
              <w:spacing w:line="248" w:lineRule="exact"/>
              <w:jc w:val="center"/>
              <w:rPr>
                <w:b/>
              </w:rPr>
            </w:pPr>
          </w:p>
        </w:tc>
        <w:tc>
          <w:tcPr>
            <w:tcW w:w="2801" w:type="dxa"/>
          </w:tcPr>
          <w:p w:rsidR="0022332F" w:rsidRDefault="0022332F" w:rsidP="001F236B">
            <w:pPr>
              <w:pStyle w:val="TableParagraph"/>
              <w:spacing w:line="248" w:lineRule="exact"/>
              <w:ind w:left="12" w:right="2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Godziny</w:t>
            </w:r>
            <w:proofErr w:type="spellEnd"/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szkolenia</w:t>
            </w:r>
            <w:proofErr w:type="spellEnd"/>
          </w:p>
        </w:tc>
        <w:tc>
          <w:tcPr>
            <w:tcW w:w="2799" w:type="dxa"/>
          </w:tcPr>
          <w:p w:rsidR="0022332F" w:rsidRDefault="0022332F" w:rsidP="001F236B">
            <w:pPr>
              <w:pStyle w:val="TableParagraph"/>
              <w:spacing w:line="248" w:lineRule="exact"/>
              <w:ind w:right="8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Imię</w:t>
            </w:r>
            <w:proofErr w:type="spellEnd"/>
            <w:r>
              <w:rPr>
                <w:b/>
                <w:spacing w:val="-6"/>
              </w:rPr>
              <w:t xml:space="preserve"> </w:t>
            </w:r>
            <w:proofErr w:type="spellStart"/>
            <w:r>
              <w:rPr>
                <w:b/>
              </w:rPr>
              <w:t>i</w:t>
            </w:r>
            <w:proofErr w:type="spellEnd"/>
            <w:r>
              <w:rPr>
                <w:b/>
                <w:spacing w:val="-1"/>
              </w:rPr>
              <w:t xml:space="preserve"> </w:t>
            </w:r>
            <w:proofErr w:type="spellStart"/>
            <w:r>
              <w:rPr>
                <w:b/>
              </w:rPr>
              <w:t>nazwisko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Trenera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AF0C0F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AF0C0F">
              <w:rPr>
                <w:lang w:val="pl-PL"/>
              </w:rPr>
              <w:t>63-400</w:t>
            </w:r>
            <w:r w:rsidRPr="00AF0C0F">
              <w:rPr>
                <w:spacing w:val="-6"/>
                <w:lang w:val="pl-PL"/>
              </w:rPr>
              <w:t xml:space="preserve"> </w:t>
            </w:r>
            <w:r w:rsidRPr="00AF0C0F">
              <w:rPr>
                <w:lang w:val="pl-PL"/>
              </w:rPr>
              <w:t>Ostrów</w:t>
            </w:r>
            <w:r w:rsidRPr="00AF0C0F">
              <w:rPr>
                <w:spacing w:val="-7"/>
                <w:lang w:val="pl-PL"/>
              </w:rPr>
              <w:t xml:space="preserve"> </w:t>
            </w:r>
            <w:r w:rsidRPr="00AF0C0F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 w:right="3"/>
              <w:jc w:val="center"/>
            </w:pPr>
            <w:r>
              <w:t>8:00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t>UP2025/2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t>UP2025/3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t>UP2025/4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4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lastRenderedPageBreak/>
              <w:t>UP2025/5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537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ind w:left="110"/>
            </w:pPr>
            <w:r>
              <w:rPr>
                <w:spacing w:val="-2"/>
              </w:rPr>
              <w:t>UP2025/6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268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UP2025/7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268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UP2025/8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  <w:tr w:rsidR="00F31C72" w:rsidTr="00F31C72">
        <w:trPr>
          <w:trHeight w:val="268"/>
        </w:trPr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left="110"/>
            </w:pPr>
            <w:r>
              <w:rPr>
                <w:spacing w:val="-2"/>
              </w:rPr>
              <w:t>UP2025/9</w:t>
            </w:r>
          </w:p>
        </w:tc>
        <w:tc>
          <w:tcPr>
            <w:tcW w:w="2799" w:type="dxa"/>
          </w:tcPr>
          <w:p w:rsidR="00F31C72" w:rsidRPr="0022332F" w:rsidRDefault="00F31C72" w:rsidP="00F31C72">
            <w:pPr>
              <w:pStyle w:val="TableParagraph"/>
              <w:ind w:left="107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F31C72" w:rsidRPr="00242EF2" w:rsidRDefault="00F31C72" w:rsidP="00F31C72">
            <w:pPr>
              <w:pStyle w:val="TableParagraph"/>
              <w:spacing w:line="249" w:lineRule="exact"/>
              <w:ind w:left="107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before="133" w:line="240" w:lineRule="auto"/>
              <w:ind w:right="4"/>
              <w:jc w:val="center"/>
            </w:pPr>
            <w:r>
              <w:rPr>
                <w:spacing w:val="-2"/>
              </w:rPr>
              <w:t>08.04 – 29.04.2025</w:t>
            </w:r>
          </w:p>
        </w:tc>
        <w:tc>
          <w:tcPr>
            <w:tcW w:w="2801" w:type="dxa"/>
          </w:tcPr>
          <w:p w:rsidR="00F31C72" w:rsidRDefault="00F31C72" w:rsidP="00F31C72">
            <w:pPr>
              <w:pStyle w:val="TableParagraph"/>
              <w:spacing w:line="248" w:lineRule="exact"/>
              <w:ind w:left="12"/>
              <w:jc w:val="center"/>
            </w:pPr>
            <w:r>
              <w:t>8:00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16:00</w:t>
            </w:r>
          </w:p>
        </w:tc>
        <w:tc>
          <w:tcPr>
            <w:tcW w:w="2799" w:type="dxa"/>
          </w:tcPr>
          <w:p w:rsidR="00F31C72" w:rsidRDefault="00F31C72" w:rsidP="00F31C72">
            <w:pPr>
              <w:pStyle w:val="TableParagraph"/>
              <w:spacing w:line="248" w:lineRule="exact"/>
              <w:ind w:right="8"/>
              <w:jc w:val="center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</w:tbl>
    <w:p w:rsidR="0022332F" w:rsidRDefault="0022332F" w:rsidP="0022332F">
      <w:pPr>
        <w:pStyle w:val="TableParagraph"/>
        <w:spacing w:line="248" w:lineRule="exact"/>
        <w:ind w:left="0"/>
      </w:pPr>
    </w:p>
    <w:p w:rsidR="00242EF2" w:rsidRDefault="00242EF2" w:rsidP="00242EF2">
      <w:pPr>
        <w:jc w:val="center"/>
        <w:rPr>
          <w:b/>
          <w:sz w:val="36"/>
        </w:rPr>
      </w:pPr>
      <w:r>
        <w:rPr>
          <w:b/>
          <w:sz w:val="36"/>
        </w:rPr>
        <w:t xml:space="preserve">GRUPA II </w:t>
      </w:r>
    </w:p>
    <w:p w:rsidR="00242EF2" w:rsidRDefault="00242EF2" w:rsidP="00242EF2">
      <w:pPr>
        <w:jc w:val="center"/>
        <w:rPr>
          <w:b/>
          <w:sz w:val="36"/>
        </w:rPr>
      </w:pPr>
    </w:p>
    <w:tbl>
      <w:tblPr>
        <w:tblStyle w:val="TableNormal"/>
        <w:tblW w:w="0" w:type="auto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6"/>
        <w:gridCol w:w="2692"/>
        <w:gridCol w:w="2591"/>
        <w:gridCol w:w="2802"/>
        <w:gridCol w:w="2800"/>
      </w:tblGrid>
      <w:tr w:rsidR="00242EF2" w:rsidTr="00242EF2">
        <w:trPr>
          <w:trHeight w:val="53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ind w:left="328"/>
              <w:rPr>
                <w:b/>
              </w:rPr>
            </w:pPr>
            <w:proofErr w:type="spellStart"/>
            <w:r>
              <w:rPr>
                <w:b/>
              </w:rPr>
              <w:t>Nr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</w:rPr>
              <w:t>ewidencyjny</w:t>
            </w:r>
            <w:proofErr w:type="spellEnd"/>
            <w:r>
              <w:rPr>
                <w:b/>
                <w:spacing w:val="-3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Uczestnika</w:t>
            </w:r>
            <w:proofErr w:type="spellEnd"/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ind w:left="407"/>
              <w:rPr>
                <w:b/>
              </w:rPr>
            </w:pPr>
            <w:proofErr w:type="spellStart"/>
            <w:r>
              <w:rPr>
                <w:b/>
              </w:rPr>
              <w:t>Miejsce</w:t>
            </w:r>
            <w:proofErr w:type="spellEnd"/>
            <w:r>
              <w:rPr>
                <w:b/>
                <w:spacing w:val="4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realizacji</w:t>
            </w:r>
            <w:proofErr w:type="spellEnd"/>
            <w:r>
              <w:rPr>
                <w:b/>
                <w:spacing w:val="-2"/>
              </w:rPr>
              <w:t>:</w:t>
            </w:r>
          </w:p>
          <w:p w:rsidR="00242EF2" w:rsidRDefault="00242EF2">
            <w:pPr>
              <w:pStyle w:val="TableParagraph"/>
              <w:spacing w:line="249" w:lineRule="exact"/>
              <w:ind w:left="472"/>
              <w:rPr>
                <w:b/>
              </w:rPr>
            </w:pPr>
            <w:r>
              <w:rPr>
                <w:b/>
              </w:rPr>
              <w:t>(</w:t>
            </w:r>
            <w:proofErr w:type="spellStart"/>
            <w:r>
              <w:rPr>
                <w:b/>
              </w:rPr>
              <w:t>dokładny</w:t>
            </w:r>
            <w:proofErr w:type="spellEnd"/>
            <w:r>
              <w:rPr>
                <w:b/>
                <w:spacing w:val="-11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adres</w:t>
            </w:r>
            <w:proofErr w:type="spellEnd"/>
            <w:r>
              <w:rPr>
                <w:b/>
                <w:spacing w:val="-2"/>
              </w:rPr>
              <w:t>)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ind w:left="757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realizacji</w:t>
            </w:r>
            <w:proofErr w:type="spellEnd"/>
          </w:p>
          <w:p w:rsidR="00242EF2" w:rsidRDefault="00242EF2">
            <w:pPr>
              <w:pStyle w:val="TableParagraph"/>
              <w:spacing w:line="249" w:lineRule="exact"/>
              <w:ind w:left="694"/>
              <w:rPr>
                <w:b/>
              </w:rPr>
            </w:pPr>
            <w:proofErr w:type="spellStart"/>
            <w:r>
              <w:rPr>
                <w:b/>
              </w:rPr>
              <w:t>formy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wsparcia</w:t>
            </w:r>
            <w:proofErr w:type="spellEnd"/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ind w:left="599"/>
              <w:rPr>
                <w:b/>
              </w:rPr>
            </w:pPr>
            <w:proofErr w:type="spellStart"/>
            <w:r>
              <w:rPr>
                <w:b/>
              </w:rPr>
              <w:t>Godzina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realizacji</w:t>
            </w:r>
            <w:proofErr w:type="spellEnd"/>
          </w:p>
          <w:p w:rsidR="00242EF2" w:rsidRDefault="00242EF2">
            <w:pPr>
              <w:pStyle w:val="TableParagraph"/>
              <w:spacing w:line="249" w:lineRule="exact"/>
              <w:ind w:left="693"/>
              <w:rPr>
                <w:b/>
              </w:rPr>
            </w:pPr>
            <w:proofErr w:type="spellStart"/>
            <w:r>
              <w:rPr>
                <w:b/>
              </w:rPr>
              <w:t>formy</w:t>
            </w:r>
            <w:proofErr w:type="spellEnd"/>
            <w:r>
              <w:rPr>
                <w:b/>
                <w:spacing w:val="-5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wsparcia</w:t>
            </w:r>
            <w:proofErr w:type="spellEnd"/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Pr="00242EF2" w:rsidRDefault="00242EF2">
            <w:pPr>
              <w:pStyle w:val="TableParagraph"/>
              <w:ind w:left="2" w:right="3"/>
              <w:jc w:val="center"/>
              <w:rPr>
                <w:b/>
                <w:lang w:val="pl-PL"/>
              </w:rPr>
            </w:pPr>
            <w:r w:rsidRPr="00242EF2">
              <w:rPr>
                <w:b/>
                <w:lang w:val="pl-PL"/>
              </w:rPr>
              <w:t>Imię</w:t>
            </w:r>
            <w:r w:rsidRPr="00242EF2">
              <w:rPr>
                <w:b/>
                <w:spacing w:val="-6"/>
                <w:lang w:val="pl-PL"/>
              </w:rPr>
              <w:t xml:space="preserve"> </w:t>
            </w:r>
            <w:r w:rsidRPr="00242EF2">
              <w:rPr>
                <w:b/>
                <w:lang w:val="pl-PL"/>
              </w:rPr>
              <w:t>i</w:t>
            </w:r>
            <w:r w:rsidRPr="00242EF2">
              <w:rPr>
                <w:b/>
                <w:spacing w:val="-1"/>
                <w:lang w:val="pl-PL"/>
              </w:rPr>
              <w:t xml:space="preserve"> </w:t>
            </w:r>
            <w:r w:rsidRPr="00242EF2">
              <w:rPr>
                <w:b/>
                <w:lang w:val="pl-PL"/>
              </w:rPr>
              <w:t>nazwisko</w:t>
            </w:r>
            <w:r w:rsidRPr="00242EF2">
              <w:rPr>
                <w:b/>
                <w:spacing w:val="-3"/>
                <w:lang w:val="pl-PL"/>
              </w:rPr>
              <w:t xml:space="preserve"> </w:t>
            </w:r>
            <w:r w:rsidRPr="00242EF2">
              <w:rPr>
                <w:b/>
                <w:spacing w:val="-2"/>
                <w:lang w:val="pl-PL"/>
              </w:rPr>
              <w:t>Doradcy</w:t>
            </w:r>
          </w:p>
          <w:p w:rsidR="00242EF2" w:rsidRPr="00242EF2" w:rsidRDefault="00242EF2">
            <w:pPr>
              <w:pStyle w:val="TableParagraph"/>
              <w:spacing w:line="249" w:lineRule="exact"/>
              <w:ind w:left="3" w:right="1"/>
              <w:jc w:val="center"/>
              <w:rPr>
                <w:b/>
                <w:lang w:val="pl-PL"/>
              </w:rPr>
            </w:pPr>
            <w:proofErr w:type="gramStart"/>
            <w:r w:rsidRPr="00242EF2">
              <w:rPr>
                <w:b/>
                <w:spacing w:val="-2"/>
                <w:lang w:val="pl-PL"/>
              </w:rPr>
              <w:t>zawodowego</w:t>
            </w:r>
            <w:proofErr w:type="gramEnd"/>
          </w:p>
        </w:tc>
      </w:tr>
      <w:tr w:rsidR="00242EF2" w:rsidTr="00242EF2">
        <w:trPr>
          <w:trHeight w:val="537"/>
        </w:trPr>
        <w:tc>
          <w:tcPr>
            <w:tcW w:w="3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ind w:left="110"/>
            </w:pPr>
            <w:r>
              <w:rPr>
                <w:spacing w:val="-2"/>
              </w:rPr>
              <w:t>UP2025/1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Pr="0022332F" w:rsidRDefault="00242EF2" w:rsidP="00242EF2">
            <w:pPr>
              <w:pStyle w:val="TableParagraph"/>
              <w:rPr>
                <w:lang w:val="pl-PL"/>
              </w:rPr>
            </w:pPr>
            <w:r w:rsidRPr="0022332F">
              <w:rPr>
                <w:lang w:val="pl-PL"/>
              </w:rPr>
              <w:t>Ul.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lang w:val="pl-PL"/>
              </w:rPr>
              <w:t>Krotoszyńska</w:t>
            </w:r>
            <w:r w:rsidRPr="0022332F">
              <w:rPr>
                <w:spacing w:val="-6"/>
                <w:lang w:val="pl-PL"/>
              </w:rPr>
              <w:t xml:space="preserve"> </w:t>
            </w:r>
            <w:r w:rsidRPr="0022332F">
              <w:rPr>
                <w:spacing w:val="-5"/>
                <w:lang w:val="pl-PL"/>
              </w:rPr>
              <w:t>53A</w:t>
            </w:r>
          </w:p>
          <w:p w:rsidR="00242EF2" w:rsidRPr="00242EF2" w:rsidRDefault="00242EF2" w:rsidP="00242EF2">
            <w:pPr>
              <w:pStyle w:val="TableParagraph"/>
              <w:spacing w:line="249" w:lineRule="exact"/>
              <w:rPr>
                <w:lang w:val="pl-PL"/>
              </w:rPr>
            </w:pPr>
            <w:r w:rsidRPr="00242EF2">
              <w:rPr>
                <w:lang w:val="pl-PL"/>
              </w:rPr>
              <w:t>63-400</w:t>
            </w:r>
            <w:r w:rsidRPr="00242EF2">
              <w:rPr>
                <w:spacing w:val="-6"/>
                <w:lang w:val="pl-PL"/>
              </w:rPr>
              <w:t xml:space="preserve"> </w:t>
            </w:r>
            <w:r w:rsidRPr="00242EF2">
              <w:rPr>
                <w:lang w:val="pl-PL"/>
              </w:rPr>
              <w:t>Ostrów</w:t>
            </w:r>
            <w:r w:rsidRPr="00242EF2">
              <w:rPr>
                <w:spacing w:val="-7"/>
                <w:lang w:val="pl-PL"/>
              </w:rPr>
              <w:t xml:space="preserve"> </w:t>
            </w:r>
            <w:r w:rsidRPr="00242EF2">
              <w:rPr>
                <w:spacing w:val="-2"/>
                <w:lang w:val="pl-PL"/>
              </w:rPr>
              <w:t>Wielkopolski</w:t>
            </w:r>
          </w:p>
        </w:tc>
        <w:tc>
          <w:tcPr>
            <w:tcW w:w="2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Pr="00242EF2" w:rsidRDefault="00242EF2">
            <w:pPr>
              <w:pStyle w:val="TableParagraph"/>
              <w:spacing w:line="249" w:lineRule="exact"/>
              <w:ind w:left="898"/>
              <w:rPr>
                <w:lang w:val="pl-PL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Pr="00242EF2" w:rsidRDefault="00242EF2">
            <w:pPr>
              <w:pStyle w:val="TableParagraph"/>
              <w:spacing w:line="250" w:lineRule="exact"/>
              <w:rPr>
                <w:lang w:val="pl-PL"/>
              </w:rPr>
            </w:pP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2EF2" w:rsidRDefault="00242EF2">
            <w:pPr>
              <w:pStyle w:val="TableParagraph"/>
              <w:spacing w:line="249" w:lineRule="exact"/>
              <w:ind w:left="104"/>
            </w:pPr>
            <w:r>
              <w:t>Elżbieta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Cieślik</w:t>
            </w:r>
            <w:proofErr w:type="spellEnd"/>
          </w:p>
        </w:tc>
      </w:tr>
    </w:tbl>
    <w:p w:rsidR="00242EF2" w:rsidRDefault="00242EF2" w:rsidP="00242EF2">
      <w:pPr>
        <w:jc w:val="center"/>
        <w:rPr>
          <w:b/>
          <w:sz w:val="36"/>
        </w:rPr>
      </w:pPr>
    </w:p>
    <w:p w:rsidR="0022332F" w:rsidRDefault="0022332F">
      <w:bookmarkStart w:id="0" w:name="_GoBack"/>
      <w:bookmarkEnd w:id="0"/>
    </w:p>
    <w:sectPr w:rsidR="0022332F" w:rsidSect="0022332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229E" w:rsidRDefault="00B2229E" w:rsidP="0022332F">
      <w:r>
        <w:separator/>
      </w:r>
    </w:p>
  </w:endnote>
  <w:endnote w:type="continuationSeparator" w:id="0">
    <w:p w:rsidR="00B2229E" w:rsidRDefault="00B2229E" w:rsidP="00223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B2" w:rsidRDefault="000C72B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B2" w:rsidRPr="000C72B2" w:rsidRDefault="000C72B2" w:rsidP="000C72B2">
    <w:pPr>
      <w:pStyle w:val="Tekstpodstawowy"/>
      <w:spacing w:line="14" w:lineRule="auto"/>
      <w:rPr>
        <w:i w:val="0"/>
        <w:sz w:val="20"/>
      </w:rPr>
    </w:pPr>
    <w:r>
      <w:rPr>
        <w:noProof/>
        <w:lang w:eastAsia="pl-PL"/>
      </w:rPr>
      <w:drawing>
        <wp:inline distT="0" distB="0" distL="0" distR="0" wp14:anchorId="22A5FB7E" wp14:editId="54ADD3AF">
          <wp:extent cx="923925" cy="372833"/>
          <wp:effectExtent l="0" t="0" r="0" b="8255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ocwp2_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6295" cy="3737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i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B9EC248" wp14:editId="0490189B">
              <wp:simplePos x="0" y="0"/>
              <wp:positionH relativeFrom="page">
                <wp:posOffset>1772157</wp:posOffset>
              </wp:positionH>
              <wp:positionV relativeFrom="page">
                <wp:posOffset>7085378</wp:posOffset>
              </wp:positionV>
              <wp:extent cx="3502025" cy="3041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02025" cy="3041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0C72B2" w:rsidRDefault="000C72B2" w:rsidP="000C72B2">
                          <w:pPr>
                            <w:spacing w:before="20"/>
                            <w:ind w:left="41"/>
                            <w:rPr>
                              <w:rFonts w:ascii="Verdana" w:hAnsi="Verdana"/>
                              <w:b/>
                              <w:sz w:val="12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STOWARZYSZENIE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OSTROWSKIE</w:t>
                          </w:r>
                          <w:r>
                            <w:rPr>
                              <w:rFonts w:ascii="Verdana" w:hAnsi="Verdana"/>
                              <w:b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CENTRUM</w:t>
                          </w:r>
                          <w:r>
                            <w:rPr>
                              <w:rFonts w:ascii="Verdana" w:hAnsi="Verdana"/>
                              <w:b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2"/>
                            </w:rPr>
                            <w:t>WSPIERANIA</w:t>
                          </w:r>
                          <w:r>
                            <w:rPr>
                              <w:rFonts w:ascii="Verdana" w:hAnsi="Verdana"/>
                              <w:b/>
                              <w:spacing w:val="-5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2"/>
                            </w:rPr>
                            <w:t>PRZEDSIĘBIORCZOŚCI</w:t>
                          </w:r>
                        </w:p>
                        <w:p w:rsidR="000C72B2" w:rsidRDefault="000C72B2" w:rsidP="000C72B2">
                          <w:pPr>
                            <w:ind w:left="20"/>
                            <w:rPr>
                              <w:rFonts w:ascii="Verdana" w:hAns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 w:hAnsi="Verdana"/>
                              <w:sz w:val="12"/>
                            </w:rPr>
                            <w:t>ul</w:t>
                          </w:r>
                          <w:proofErr w:type="gramEnd"/>
                          <w:r>
                            <w:rPr>
                              <w:rFonts w:ascii="Verdana" w:hAnsi="Verdana"/>
                              <w:sz w:val="12"/>
                            </w:rPr>
                            <w:t>.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Szkolna</w:t>
                          </w:r>
                          <w:r>
                            <w:rPr>
                              <w:rFonts w:ascii="Verdana" w:hAnsi="Verdana"/>
                              <w:spacing w:val="-4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24,</w:t>
                          </w:r>
                          <w:r>
                            <w:rPr>
                              <w:rFonts w:ascii="Verdana" w:hAns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>63-400</w:t>
                          </w:r>
                          <w:r>
                            <w:rPr>
                              <w:rFonts w:ascii="Verdana" w:hAns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2"/>
                            </w:rPr>
                            <w:t xml:space="preserve">Ostrów </w:t>
                          </w:r>
                          <w:r>
                            <w:rPr>
                              <w:rFonts w:ascii="Verdana" w:hAnsi="Verdana"/>
                              <w:spacing w:val="-2"/>
                              <w:sz w:val="12"/>
                            </w:rPr>
                            <w:t>Wlkp.,</w:t>
                          </w:r>
                        </w:p>
                        <w:p w:rsidR="000C72B2" w:rsidRDefault="000C72B2" w:rsidP="000C72B2">
                          <w:pPr>
                            <w:spacing w:before="1"/>
                            <w:ind w:left="20"/>
                            <w:rPr>
                              <w:rFonts w:ascii="Verdana"/>
                              <w:sz w:val="12"/>
                            </w:rPr>
                          </w:pPr>
                          <w:proofErr w:type="gramStart"/>
                          <w:r>
                            <w:rPr>
                              <w:rFonts w:ascii="Verdana"/>
                              <w:sz w:val="12"/>
                            </w:rPr>
                            <w:t>tel</w:t>
                          </w:r>
                          <w:proofErr w:type="gramEnd"/>
                          <w:r>
                            <w:rPr>
                              <w:rFonts w:ascii="Verdana"/>
                              <w:sz w:val="12"/>
                            </w:rPr>
                            <w:t>.:</w:t>
                          </w:r>
                          <w:r>
                            <w:rPr>
                              <w:rFonts w:ascii="Verdana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(62)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736</w:t>
                          </w:r>
                          <w:r>
                            <w:rPr>
                              <w:rFonts w:ascii="Verdana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11</w:t>
                          </w:r>
                          <w:r>
                            <w:rPr>
                              <w:rFonts w:ascii="Verdana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60,</w:t>
                          </w:r>
                          <w:r>
                            <w:rPr>
                              <w:rFonts w:ascii="Verdana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sz w:val="12"/>
                            </w:rPr>
                            <w:t>NIP: 622-250-41-</w:t>
                          </w:r>
                          <w:r>
                            <w:rPr>
                              <w:rFonts w:ascii="Verdana"/>
                              <w:spacing w:val="-5"/>
                              <w:sz w:val="12"/>
                            </w:rPr>
                            <w:t>06,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9EC248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39.55pt;margin-top:557.9pt;width:275.75pt;height:23.9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" filled="f" stroked="f">
              <v:path arrowok="t"/>
              <v:textbox inset="0,0,0,0">
                <w:txbxContent>
                  <w:p w:rsidR="000C72B2" w:rsidRDefault="000C72B2" w:rsidP="000C72B2">
                    <w:pPr>
                      <w:spacing w:before="20"/>
                      <w:ind w:left="41"/>
                      <w:rPr>
                        <w:rFonts w:ascii="Verdana" w:hAnsi="Verdana"/>
                        <w:b/>
                        <w:sz w:val="12"/>
                      </w:rPr>
                    </w:pPr>
                    <w:r>
                      <w:rPr>
                        <w:rFonts w:ascii="Verdana" w:hAnsi="Verdana"/>
                        <w:b/>
                        <w:sz w:val="12"/>
                      </w:rPr>
                      <w:t>STOWARZYSZENIE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OSTROWSKIE</w:t>
                    </w:r>
                    <w:r>
                      <w:rPr>
                        <w:rFonts w:ascii="Verdana" w:hAnsi="Verdana"/>
                        <w:b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CENTRUM</w:t>
                    </w:r>
                    <w:r>
                      <w:rPr>
                        <w:rFonts w:ascii="Verdana" w:hAnsi="Verdana"/>
                        <w:b/>
                        <w:spacing w:val="-7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2"/>
                      </w:rPr>
                      <w:t>WSPIERANIA</w:t>
                    </w:r>
                    <w:r>
                      <w:rPr>
                        <w:rFonts w:ascii="Verdana" w:hAnsi="Verdana"/>
                        <w:b/>
                        <w:spacing w:val="-5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2"/>
                        <w:sz w:val="12"/>
                      </w:rPr>
                      <w:t>PRZEDSIĘBIORCZOŚCI</w:t>
                    </w:r>
                  </w:p>
                  <w:p w:rsidR="000C72B2" w:rsidRDefault="000C72B2" w:rsidP="000C72B2">
                    <w:pPr>
                      <w:ind w:left="20"/>
                      <w:rPr>
                        <w:rFonts w:ascii="Verdana" w:hAnsi="Verdana"/>
                        <w:sz w:val="12"/>
                      </w:rPr>
                    </w:pPr>
                    <w:proofErr w:type="gramStart"/>
                    <w:r>
                      <w:rPr>
                        <w:rFonts w:ascii="Verdana" w:hAnsi="Verdana"/>
                        <w:sz w:val="12"/>
                      </w:rPr>
                      <w:t>ul</w:t>
                    </w:r>
                    <w:proofErr w:type="gramEnd"/>
                    <w:r>
                      <w:rPr>
                        <w:rFonts w:ascii="Verdana" w:hAnsi="Verdana"/>
                        <w:sz w:val="12"/>
                      </w:rPr>
                      <w:t>.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Szkolna</w:t>
                    </w:r>
                    <w:r>
                      <w:rPr>
                        <w:rFonts w:ascii="Verdana" w:hAnsi="Verdana"/>
                        <w:spacing w:val="-4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24,</w:t>
                    </w:r>
                    <w:r>
                      <w:rPr>
                        <w:rFonts w:ascii="Verdana" w:hAns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>63-400</w:t>
                    </w:r>
                    <w:r>
                      <w:rPr>
                        <w:rFonts w:ascii="Verdana" w:hAns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2"/>
                      </w:rPr>
                      <w:t xml:space="preserve">Ostrów </w:t>
                    </w:r>
                    <w:r>
                      <w:rPr>
                        <w:rFonts w:ascii="Verdana" w:hAnsi="Verdana"/>
                        <w:spacing w:val="-2"/>
                        <w:sz w:val="12"/>
                      </w:rPr>
                      <w:t>Wlkp.,</w:t>
                    </w:r>
                  </w:p>
                  <w:p w:rsidR="000C72B2" w:rsidRDefault="000C72B2" w:rsidP="000C72B2">
                    <w:pPr>
                      <w:spacing w:before="1"/>
                      <w:ind w:left="20"/>
                      <w:rPr>
                        <w:rFonts w:ascii="Verdana"/>
                        <w:sz w:val="12"/>
                      </w:rPr>
                    </w:pPr>
                    <w:proofErr w:type="gramStart"/>
                    <w:r>
                      <w:rPr>
                        <w:rFonts w:ascii="Verdana"/>
                        <w:sz w:val="12"/>
                      </w:rPr>
                      <w:t>tel</w:t>
                    </w:r>
                    <w:proofErr w:type="gramEnd"/>
                    <w:r>
                      <w:rPr>
                        <w:rFonts w:ascii="Verdana"/>
                        <w:sz w:val="12"/>
                      </w:rPr>
                      <w:t>.:</w:t>
                    </w:r>
                    <w:r>
                      <w:rPr>
                        <w:rFonts w:ascii="Verdana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(62)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736</w:t>
                    </w:r>
                    <w:r>
                      <w:rPr>
                        <w:rFonts w:ascii="Verdana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11</w:t>
                    </w:r>
                    <w:r>
                      <w:rPr>
                        <w:rFonts w:ascii="Verdana"/>
                        <w:spacing w:val="-6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60,</w:t>
                    </w:r>
                    <w:r>
                      <w:rPr>
                        <w:rFonts w:ascii="Verdana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ascii="Verdana"/>
                        <w:sz w:val="12"/>
                      </w:rPr>
                      <w:t>NIP: 622-250-41-</w:t>
                    </w:r>
                    <w:r>
                      <w:rPr>
                        <w:rFonts w:ascii="Verdana"/>
                        <w:spacing w:val="-5"/>
                        <w:sz w:val="12"/>
                      </w:rPr>
                      <w:t>06,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B2" w:rsidRDefault="000C72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229E" w:rsidRDefault="00B2229E" w:rsidP="0022332F">
      <w:r>
        <w:separator/>
      </w:r>
    </w:p>
  </w:footnote>
  <w:footnote w:type="continuationSeparator" w:id="0">
    <w:p w:rsidR="00B2229E" w:rsidRDefault="00B2229E" w:rsidP="00223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B2" w:rsidRDefault="000C72B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32F" w:rsidRPr="0022332F" w:rsidRDefault="0022332F" w:rsidP="0022332F">
    <w:pPr>
      <w:pStyle w:val="Nagwek"/>
      <w:jc w:val="center"/>
    </w:pPr>
    <w:r>
      <w:rPr>
        <w:rFonts w:ascii="Times New Roman"/>
        <w:b/>
        <w:noProof/>
        <w:lang w:eastAsia="pl-PL"/>
      </w:rPr>
      <w:drawing>
        <wp:inline distT="0" distB="0" distL="0" distR="0" wp14:anchorId="705CB703" wp14:editId="2FE5DC50">
          <wp:extent cx="5760720" cy="523875"/>
          <wp:effectExtent l="0" t="0" r="0" b="9525"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60720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72B2" w:rsidRDefault="000C72B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32F"/>
    <w:rsid w:val="000C72B2"/>
    <w:rsid w:val="0018649C"/>
    <w:rsid w:val="0022332F"/>
    <w:rsid w:val="00242EF2"/>
    <w:rsid w:val="004727B2"/>
    <w:rsid w:val="005D7BD7"/>
    <w:rsid w:val="009B3D3A"/>
    <w:rsid w:val="00AF0C0F"/>
    <w:rsid w:val="00B2229E"/>
    <w:rsid w:val="00D3223B"/>
    <w:rsid w:val="00F3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C7E7"/>
  <w15:chartTrackingRefBased/>
  <w15:docId w15:val="{5CD5964B-10F1-44C5-83C4-ED368B0C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22332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22332F"/>
  </w:style>
  <w:style w:type="paragraph" w:styleId="Stopka">
    <w:name w:val="footer"/>
    <w:basedOn w:val="Normalny"/>
    <w:link w:val="StopkaZnak"/>
    <w:uiPriority w:val="99"/>
    <w:unhideWhenUsed/>
    <w:rsid w:val="0022332F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22332F"/>
  </w:style>
  <w:style w:type="table" w:customStyle="1" w:styleId="TableNormal">
    <w:name w:val="Table Normal"/>
    <w:uiPriority w:val="2"/>
    <w:semiHidden/>
    <w:unhideWhenUsed/>
    <w:qFormat/>
    <w:rsid w:val="0022332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link w:val="TytuZnak"/>
    <w:uiPriority w:val="1"/>
    <w:qFormat/>
    <w:rsid w:val="0022332F"/>
    <w:pPr>
      <w:ind w:left="88" w:right="9"/>
      <w:jc w:val="center"/>
    </w:pPr>
    <w:rPr>
      <w:b/>
      <w:bCs/>
      <w:sz w:val="36"/>
      <w:szCs w:val="36"/>
    </w:rPr>
  </w:style>
  <w:style w:type="character" w:customStyle="1" w:styleId="TytuZnak">
    <w:name w:val="Tytuł Znak"/>
    <w:basedOn w:val="Domylnaczcionkaakapitu"/>
    <w:link w:val="Tytu"/>
    <w:uiPriority w:val="1"/>
    <w:rsid w:val="0022332F"/>
    <w:rPr>
      <w:rFonts w:ascii="Calibri" w:eastAsia="Calibri" w:hAnsi="Calibri" w:cs="Calibri"/>
      <w:b/>
      <w:bCs/>
      <w:sz w:val="36"/>
      <w:szCs w:val="36"/>
    </w:rPr>
  </w:style>
  <w:style w:type="paragraph" w:customStyle="1" w:styleId="TableParagraph">
    <w:name w:val="Table Paragraph"/>
    <w:basedOn w:val="Normalny"/>
    <w:uiPriority w:val="1"/>
    <w:qFormat/>
    <w:rsid w:val="0022332F"/>
    <w:pPr>
      <w:spacing w:line="268" w:lineRule="exact"/>
      <w:ind w:left="16"/>
    </w:pPr>
  </w:style>
  <w:style w:type="paragraph" w:customStyle="1" w:styleId="Default">
    <w:name w:val="Default"/>
    <w:rsid w:val="0022332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C72B2"/>
    <w:rPr>
      <w:i/>
      <w:iCs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C72B2"/>
    <w:rPr>
      <w:rFonts w:ascii="Calibri" w:eastAsia="Calibri" w:hAnsi="Calibri" w:cs="Calibri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82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dcterms:created xsi:type="dcterms:W3CDTF">2025-04-14T09:09:00Z</dcterms:created>
  <dcterms:modified xsi:type="dcterms:W3CDTF">2025-04-14T13:45:00Z</dcterms:modified>
</cp:coreProperties>
</file>