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D26" w14:textId="77777777" w:rsidR="001560F8" w:rsidRPr="006C3309" w:rsidRDefault="001560F8" w:rsidP="00EE5E91">
      <w:pPr>
        <w:jc w:val="center"/>
        <w:rPr>
          <w:rFonts w:asciiTheme="minorHAnsi" w:hAnsiTheme="minorHAnsi" w:cstheme="minorHAnsi"/>
          <w:sz w:val="2"/>
          <w:szCs w:val="24"/>
        </w:rPr>
      </w:pPr>
      <w:bookmarkStart w:id="0" w:name="_Hlk40077321"/>
    </w:p>
    <w:tbl>
      <w:tblPr>
        <w:tblpPr w:leftFromText="141" w:rightFromText="141" w:vertAnchor="page" w:horzAnchor="margin" w:tblpXSpec="center" w:tblpY="16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1701"/>
      </w:tblGrid>
      <w:tr w:rsidR="003D6DA0" w:rsidRPr="009979D9" w14:paraId="040E8193" w14:textId="646180A6" w:rsidTr="001E65E7">
        <w:trPr>
          <w:trHeight w:val="417"/>
        </w:trPr>
        <w:tc>
          <w:tcPr>
            <w:tcW w:w="9634" w:type="dxa"/>
            <w:gridSpan w:val="3"/>
            <w:shd w:val="clear" w:color="auto" w:fill="E8E8E8"/>
          </w:tcPr>
          <w:p w14:paraId="5ADC5870" w14:textId="0FCA1049" w:rsidR="005F70D8" w:rsidRDefault="0060496A" w:rsidP="0060496A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WYKAZ </w:t>
            </w:r>
            <w:r w:rsidR="007D250E" w:rsidRPr="009979D9">
              <w:rPr>
                <w:rFonts w:asciiTheme="minorHAnsi" w:hAnsiTheme="minorHAnsi" w:cstheme="minorHAnsi"/>
                <w:szCs w:val="24"/>
              </w:rPr>
              <w:t xml:space="preserve">PODSTAWOWYCH ZAŁĄCZNIKÓW DO </w:t>
            </w:r>
          </w:p>
          <w:p w14:paraId="0B9144B6" w14:textId="2FE927B9" w:rsidR="003D6DA0" w:rsidRPr="009979D9" w:rsidRDefault="007D250E" w:rsidP="00844727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Cs w:val="24"/>
              </w:rPr>
            </w:pPr>
            <w:r w:rsidRPr="009979D9">
              <w:rPr>
                <w:rFonts w:asciiTheme="minorHAnsi" w:hAnsiTheme="minorHAnsi" w:cstheme="minorHAnsi"/>
                <w:szCs w:val="24"/>
              </w:rPr>
              <w:t>WNIOSKU O POŻYCZKĘ PŁYNNOŚCIOWĄ</w:t>
            </w:r>
            <w:r>
              <w:rPr>
                <w:rFonts w:asciiTheme="minorHAnsi" w:hAnsiTheme="minorHAnsi" w:cstheme="minorHAnsi"/>
                <w:szCs w:val="24"/>
              </w:rPr>
              <w:t>/MISYJNĄ</w:t>
            </w:r>
            <w:r w:rsidRPr="009979D9">
              <w:rPr>
                <w:rFonts w:asciiTheme="minorHAnsi" w:hAnsiTheme="minorHAnsi" w:cstheme="minorHAnsi"/>
                <w:szCs w:val="24"/>
              </w:rPr>
              <w:t xml:space="preserve"> DLA PES</w:t>
            </w:r>
          </w:p>
        </w:tc>
      </w:tr>
      <w:tr w:rsidR="003D6DA0" w:rsidRPr="00F763B2" w14:paraId="5AC900E3" w14:textId="5F05BCE0" w:rsidTr="001E65E7">
        <w:trPr>
          <w:trHeight w:val="270"/>
        </w:trPr>
        <w:tc>
          <w:tcPr>
            <w:tcW w:w="704" w:type="dxa"/>
            <w:shd w:val="clear" w:color="auto" w:fill="E8E8E8"/>
          </w:tcPr>
          <w:p w14:paraId="7E9CBC06" w14:textId="44AC87BD" w:rsidR="003D6DA0" w:rsidRDefault="003D6DA0" w:rsidP="00844727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7229" w:type="dxa"/>
            <w:shd w:val="clear" w:color="auto" w:fill="E8E8E8"/>
            <w:vAlign w:val="center"/>
          </w:tcPr>
          <w:p w14:paraId="404A8E88" w14:textId="3118A125" w:rsidR="003D6DA0" w:rsidRPr="006C3309" w:rsidRDefault="003D6DA0" w:rsidP="00844727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2A334C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701" w:type="dxa"/>
            <w:shd w:val="clear" w:color="auto" w:fill="E8E8E8"/>
          </w:tcPr>
          <w:p w14:paraId="7A2BD781" w14:textId="3D37782B" w:rsidR="003D6DA0" w:rsidRDefault="003D6DA0" w:rsidP="00844727">
            <w:pPr>
              <w:pStyle w:val="Tekstpodstawowywcity3"/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A334C">
              <w:rPr>
                <w:rFonts w:asciiTheme="minorHAnsi" w:hAnsiTheme="minorHAnsi" w:cstheme="minorHAnsi"/>
                <w:sz w:val="22"/>
                <w:szCs w:val="22"/>
              </w:rPr>
              <w:t>Wymóg złożenia</w:t>
            </w:r>
          </w:p>
        </w:tc>
      </w:tr>
      <w:tr w:rsidR="00634B48" w:rsidRPr="00E55D3C" w14:paraId="5F11D993" w14:textId="77777777" w:rsidTr="001E65E7">
        <w:trPr>
          <w:trHeight w:hRule="exact" w:val="567"/>
        </w:trPr>
        <w:tc>
          <w:tcPr>
            <w:tcW w:w="704" w:type="dxa"/>
            <w:vAlign w:val="center"/>
          </w:tcPr>
          <w:p w14:paraId="55B295FD" w14:textId="2E930AB4" w:rsidR="00634B48" w:rsidRDefault="00634B48" w:rsidP="00634B4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30FED3" w14:textId="671750A8" w:rsidR="00634B48" w:rsidRPr="00E82B85" w:rsidRDefault="00431E0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Dane finansowe wraz z prognozą na okres finansowania (wg wzoru)</w:t>
            </w:r>
          </w:p>
        </w:tc>
        <w:tc>
          <w:tcPr>
            <w:tcW w:w="1701" w:type="dxa"/>
          </w:tcPr>
          <w:p w14:paraId="55ACBE6A" w14:textId="1852A439" w:rsidR="00634B48" w:rsidRPr="00B4018C" w:rsidRDefault="00E82B85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E55D3C" w14:paraId="013CB2FF" w14:textId="66833590" w:rsidTr="001E65E7">
        <w:trPr>
          <w:trHeight w:hRule="exact" w:val="567"/>
        </w:trPr>
        <w:tc>
          <w:tcPr>
            <w:tcW w:w="704" w:type="dxa"/>
            <w:vAlign w:val="center"/>
          </w:tcPr>
          <w:p w14:paraId="47A78BBE" w14:textId="5A0E5DC7" w:rsidR="00634B48" w:rsidRPr="00E55D3C" w:rsidRDefault="00634B48" w:rsidP="00634B4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53E7AEE" w14:textId="2FEF3B75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Oświadczenie w sprawie statusu MŚP (wg wzoru)</w:t>
            </w:r>
          </w:p>
        </w:tc>
        <w:tc>
          <w:tcPr>
            <w:tcW w:w="1701" w:type="dxa"/>
          </w:tcPr>
          <w:p w14:paraId="52AAB0A6" w14:textId="73FBCCE5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E55D3C" w14:paraId="43D40AA5" w14:textId="3F74637E" w:rsidTr="001E65E7">
        <w:trPr>
          <w:trHeight w:hRule="exact" w:val="587"/>
        </w:trPr>
        <w:tc>
          <w:tcPr>
            <w:tcW w:w="704" w:type="dxa"/>
            <w:vAlign w:val="center"/>
          </w:tcPr>
          <w:p w14:paraId="4792D9E9" w14:textId="74307295" w:rsidR="00634B48" w:rsidRPr="00E55D3C" w:rsidRDefault="00634B48" w:rsidP="00634B4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281CB2" w14:textId="184BD320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Klauzula informacyjna </w:t>
            </w:r>
            <w:r w:rsidRPr="00815321">
              <w:rPr>
                <w:rFonts w:ascii="Arial" w:hAnsi="Arial" w:cs="Arial"/>
                <w:sz w:val="18"/>
                <w:szCs w:val="18"/>
              </w:rPr>
              <w:t xml:space="preserve">(osobno dla każdej osoby, której dane mają być przetwarzane) </w:t>
            </w:r>
          </w:p>
        </w:tc>
        <w:tc>
          <w:tcPr>
            <w:tcW w:w="1701" w:type="dxa"/>
          </w:tcPr>
          <w:p w14:paraId="6F19B1C9" w14:textId="2C6504A5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E55D3C" w14:paraId="6FFC2F08" w14:textId="77777777" w:rsidTr="001E65E7">
        <w:trPr>
          <w:trHeight w:hRule="exact" w:val="587"/>
        </w:trPr>
        <w:tc>
          <w:tcPr>
            <w:tcW w:w="704" w:type="dxa"/>
            <w:vAlign w:val="center"/>
          </w:tcPr>
          <w:p w14:paraId="30600274" w14:textId="01A8AF6D" w:rsidR="00634B48" w:rsidRDefault="00634B48" w:rsidP="00634B4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4AFB13" w14:textId="39F3CCEA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E82B85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E82B85">
              <w:rPr>
                <w:rFonts w:ascii="Arial" w:hAnsi="Arial" w:cs="Arial"/>
                <w:sz w:val="18"/>
                <w:szCs w:val="18"/>
              </w:rPr>
              <w:t xml:space="preserve"> (wg wzoru)</w:t>
            </w:r>
          </w:p>
        </w:tc>
        <w:tc>
          <w:tcPr>
            <w:tcW w:w="1701" w:type="dxa"/>
          </w:tcPr>
          <w:p w14:paraId="7E431EA9" w14:textId="01E85BD3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E55D3C" w14:paraId="33B4BB35" w14:textId="77777777" w:rsidTr="001E65E7">
        <w:trPr>
          <w:trHeight w:hRule="exact" w:val="587"/>
        </w:trPr>
        <w:tc>
          <w:tcPr>
            <w:tcW w:w="704" w:type="dxa"/>
            <w:vAlign w:val="center"/>
          </w:tcPr>
          <w:p w14:paraId="6E56FE19" w14:textId="3F5E8E49" w:rsidR="00634B48" w:rsidRDefault="00634B48" w:rsidP="00634B4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5F0A28" w14:textId="113B65F3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Oświadczenie o otrzymanej pomocy de </w:t>
            </w:r>
            <w:proofErr w:type="spellStart"/>
            <w:r w:rsidRPr="00E82B85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E82B85">
              <w:rPr>
                <w:rFonts w:ascii="Arial" w:hAnsi="Arial" w:cs="Arial"/>
                <w:sz w:val="18"/>
                <w:szCs w:val="18"/>
              </w:rPr>
              <w:t xml:space="preserve"> na dzień złożenia wniosku o pożyczkę (wg wzoru)</w:t>
            </w:r>
          </w:p>
        </w:tc>
        <w:tc>
          <w:tcPr>
            <w:tcW w:w="1701" w:type="dxa"/>
          </w:tcPr>
          <w:p w14:paraId="0FAE7B16" w14:textId="4EC5A2D1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F763B2" w14:paraId="5B5D7D8F" w14:textId="47C66421" w:rsidTr="001E65E7">
        <w:trPr>
          <w:trHeight w:hRule="exact" w:val="541"/>
        </w:trPr>
        <w:tc>
          <w:tcPr>
            <w:tcW w:w="704" w:type="dxa"/>
            <w:vAlign w:val="center"/>
          </w:tcPr>
          <w:p w14:paraId="155DEF55" w14:textId="29856E5F" w:rsidR="00634B48" w:rsidRPr="00E949DB" w:rsidRDefault="00634B48" w:rsidP="00634B4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513F6E" w14:textId="04851CA4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Upoważnienie Wnioskodawcy do pozyskania informacji z BIG </w:t>
            </w:r>
            <w:proofErr w:type="spellStart"/>
            <w:r w:rsidRPr="00E82B85"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 w:rsidRPr="00E82B85">
              <w:rPr>
                <w:rFonts w:ascii="Arial" w:hAnsi="Arial" w:cs="Arial"/>
                <w:sz w:val="18"/>
                <w:szCs w:val="18"/>
              </w:rPr>
              <w:t xml:space="preserve"> (wg wzoru)</w:t>
            </w:r>
          </w:p>
        </w:tc>
        <w:tc>
          <w:tcPr>
            <w:tcW w:w="1701" w:type="dxa"/>
          </w:tcPr>
          <w:p w14:paraId="20FC266C" w14:textId="0D0BE1E0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E55D3C" w14:paraId="3475C5F8" w14:textId="045ACE50" w:rsidTr="001E65E7">
        <w:trPr>
          <w:trHeight w:hRule="exact" w:val="559"/>
        </w:trPr>
        <w:tc>
          <w:tcPr>
            <w:tcW w:w="704" w:type="dxa"/>
            <w:vAlign w:val="center"/>
          </w:tcPr>
          <w:p w14:paraId="2E50A785" w14:textId="65B7DCA9" w:rsidR="00634B48" w:rsidRDefault="00634B48" w:rsidP="00634B4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6235EB" w14:textId="01A869D8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Upoważnienie Konsumenta do pozyskania informacji z BIG </w:t>
            </w:r>
            <w:proofErr w:type="spellStart"/>
            <w:r w:rsidRPr="00E82B85"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 w:rsidRPr="00E82B85">
              <w:rPr>
                <w:rFonts w:ascii="Arial" w:hAnsi="Arial" w:cs="Arial"/>
                <w:sz w:val="18"/>
                <w:szCs w:val="18"/>
              </w:rPr>
              <w:t xml:space="preserve"> (wg wzoru)</w:t>
            </w:r>
          </w:p>
        </w:tc>
        <w:tc>
          <w:tcPr>
            <w:tcW w:w="1701" w:type="dxa"/>
          </w:tcPr>
          <w:p w14:paraId="2AA974B5" w14:textId="7EEB7728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tr w:rsidR="00634B48" w:rsidRPr="00E55D3C" w14:paraId="6F083357" w14:textId="07D4A709" w:rsidTr="001E65E7">
        <w:trPr>
          <w:trHeight w:hRule="exact" w:val="559"/>
        </w:trPr>
        <w:tc>
          <w:tcPr>
            <w:tcW w:w="704" w:type="dxa"/>
            <w:vAlign w:val="center"/>
          </w:tcPr>
          <w:p w14:paraId="0F12EB58" w14:textId="35193646" w:rsidR="00634B48" w:rsidRDefault="00634B48" w:rsidP="00634B4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E6E6A6" w14:textId="5693BE16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Kwestionariusz Wnioskodawcy/Poręczyciela (wg wzoru)</w:t>
            </w:r>
          </w:p>
        </w:tc>
        <w:tc>
          <w:tcPr>
            <w:tcW w:w="1701" w:type="dxa"/>
          </w:tcPr>
          <w:p w14:paraId="0418A6F7" w14:textId="085F3FFB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tr w:rsidR="00634B48" w:rsidRPr="00F763B2" w14:paraId="162851DF" w14:textId="40CA0907" w:rsidTr="001E65E7">
        <w:trPr>
          <w:trHeight w:hRule="exact" w:val="585"/>
        </w:trPr>
        <w:tc>
          <w:tcPr>
            <w:tcW w:w="704" w:type="dxa"/>
            <w:vAlign w:val="center"/>
          </w:tcPr>
          <w:p w14:paraId="6D34E539" w14:textId="2343F8CB" w:rsidR="00634B48" w:rsidRPr="00A4424F" w:rsidRDefault="00634B48" w:rsidP="00634B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9A8D89" w14:textId="7BC30752" w:rsidR="00634B48" w:rsidRPr="00E82B85" w:rsidRDefault="00634B48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Oświadczenie dot. wyodrębnienia rachunku bankowego </w:t>
            </w:r>
            <w:proofErr w:type="gramStart"/>
            <w:r w:rsidRPr="00E82B85">
              <w:rPr>
                <w:rFonts w:ascii="Arial" w:hAnsi="Arial" w:cs="Arial"/>
                <w:sz w:val="18"/>
                <w:szCs w:val="18"/>
              </w:rPr>
              <w:t>(</w:t>
            </w:r>
            <w:r w:rsidR="00A57CF2" w:rsidRPr="00E82B85">
              <w:rPr>
                <w:rFonts w:ascii="Arial" w:hAnsi="Arial" w:cs="Arial"/>
                <w:sz w:val="18"/>
                <w:szCs w:val="18"/>
              </w:rPr>
              <w:t xml:space="preserve"> wg</w:t>
            </w:r>
            <w:proofErr w:type="gramEnd"/>
            <w:r w:rsidR="00A57CF2" w:rsidRPr="00E82B85">
              <w:rPr>
                <w:rFonts w:ascii="Arial" w:hAnsi="Arial" w:cs="Arial"/>
                <w:sz w:val="18"/>
                <w:szCs w:val="18"/>
              </w:rPr>
              <w:t xml:space="preserve"> wzoru</w:t>
            </w:r>
            <w:r w:rsidR="00A57CF2">
              <w:rPr>
                <w:rFonts w:ascii="Arial" w:hAnsi="Arial" w:cs="Arial"/>
                <w:sz w:val="18"/>
                <w:szCs w:val="18"/>
              </w:rPr>
              <w:t>)</w:t>
            </w:r>
            <w:r w:rsidR="00A57CF2" w:rsidRPr="00E82B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CF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57C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składane najpóźniej przed zawarciem </w:t>
            </w:r>
            <w:r w:rsidR="00E160E2"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 w:rsidRPr="00A57CF2">
              <w:rPr>
                <w:rFonts w:ascii="Arial" w:hAnsi="Arial" w:cs="Arial"/>
                <w:i/>
                <w:iCs/>
                <w:sz w:val="18"/>
                <w:szCs w:val="18"/>
              </w:rPr>
              <w:t>mowy</w:t>
            </w:r>
          </w:p>
        </w:tc>
        <w:tc>
          <w:tcPr>
            <w:tcW w:w="1701" w:type="dxa"/>
          </w:tcPr>
          <w:p w14:paraId="21C92D55" w14:textId="127252A4" w:rsidR="00634B48" w:rsidRPr="00B4018C" w:rsidRDefault="00634B48" w:rsidP="00634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F763B2" w14:paraId="2AD32A2C" w14:textId="3DDCDCE9" w:rsidTr="001E65E7">
        <w:trPr>
          <w:trHeight w:hRule="exact" w:val="595"/>
        </w:trPr>
        <w:tc>
          <w:tcPr>
            <w:tcW w:w="704" w:type="dxa"/>
            <w:vAlign w:val="center"/>
          </w:tcPr>
          <w:p w14:paraId="47CA916A" w14:textId="48AC81E9" w:rsidR="00634B48" w:rsidRPr="003B6305" w:rsidRDefault="00634B48" w:rsidP="00634B4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D983D9" w14:textId="6260A5B8" w:rsidR="00634B48" w:rsidRPr="00E82B85" w:rsidRDefault="0073425F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Wyciąg z dowodu osobistego osób działających w imieniu Wnioskodawcy oraz </w:t>
            </w:r>
            <w:r w:rsidRPr="00E82B85">
              <w:rPr>
                <w:rFonts w:ascii="Arial" w:hAnsi="Arial" w:cs="Arial"/>
                <w:i/>
                <w:iCs/>
                <w:sz w:val="18"/>
                <w:szCs w:val="18"/>
              </w:rPr>
              <w:t>(jeśli dotyczy)</w:t>
            </w:r>
            <w:r w:rsidRPr="00E82B85">
              <w:rPr>
                <w:rFonts w:ascii="Arial" w:hAnsi="Arial" w:cs="Arial"/>
                <w:sz w:val="18"/>
                <w:szCs w:val="18"/>
              </w:rPr>
              <w:t xml:space="preserve"> Poręczycieli (wg wzoru)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D13B7FA" w14:textId="7A52B6D8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634B48" w:rsidRPr="00F763B2" w14:paraId="556B2C1D" w14:textId="77777777" w:rsidTr="001E65E7">
        <w:trPr>
          <w:trHeight w:hRule="exact" w:val="595"/>
        </w:trPr>
        <w:tc>
          <w:tcPr>
            <w:tcW w:w="704" w:type="dxa"/>
            <w:vAlign w:val="center"/>
          </w:tcPr>
          <w:p w14:paraId="58CC5037" w14:textId="3D25F060" w:rsidR="00634B48" w:rsidRDefault="00634B48" w:rsidP="00634B4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12E450B" w14:textId="7B81C354" w:rsidR="00634B48" w:rsidRPr="00E82B85" w:rsidRDefault="0073425F" w:rsidP="00634B48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Zaświadczenie o zatrudnieniu </w:t>
            </w:r>
            <w:r w:rsidRPr="00E82B85">
              <w:rPr>
                <w:rFonts w:ascii="Arial" w:hAnsi="Arial" w:cs="Arial"/>
                <w:sz w:val="18"/>
                <w:szCs w:val="18"/>
              </w:rPr>
              <w:t>(wg wzoru)</w:t>
            </w:r>
          </w:p>
        </w:tc>
        <w:tc>
          <w:tcPr>
            <w:tcW w:w="1701" w:type="dxa"/>
          </w:tcPr>
          <w:p w14:paraId="571B8286" w14:textId="3E55013C" w:rsidR="00634B48" w:rsidRPr="00B4018C" w:rsidRDefault="00634B48" w:rsidP="00634B48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tr w:rsidR="0073425F" w:rsidRPr="00F763B2" w14:paraId="78107CB3" w14:textId="77777777" w:rsidTr="001E65E7">
        <w:trPr>
          <w:trHeight w:hRule="exact" w:val="595"/>
        </w:trPr>
        <w:tc>
          <w:tcPr>
            <w:tcW w:w="704" w:type="dxa"/>
            <w:vAlign w:val="center"/>
          </w:tcPr>
          <w:p w14:paraId="662CC7A7" w14:textId="20636528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EF438B1" w14:textId="33C35BC0" w:rsidR="0073425F" w:rsidRDefault="0073425F" w:rsidP="0073425F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Aktualny Statut podmiotu / Umowa </w:t>
            </w:r>
            <w:proofErr w:type="gramStart"/>
            <w:r w:rsidRPr="00E82B85">
              <w:rPr>
                <w:rFonts w:ascii="Arial" w:hAnsi="Arial" w:cs="Arial"/>
                <w:sz w:val="18"/>
                <w:szCs w:val="18"/>
              </w:rPr>
              <w:t>Spółki  (</w:t>
            </w:r>
            <w:proofErr w:type="gramEnd"/>
            <w:r w:rsidRPr="00E82B85">
              <w:rPr>
                <w:rFonts w:ascii="Arial" w:hAnsi="Arial" w:cs="Arial"/>
                <w:sz w:val="18"/>
                <w:szCs w:val="18"/>
              </w:rPr>
              <w:t>tekst jednolity lub umowa wraz z aneksami) lub dokument równoważny potwierdzający status  prawny PES</w:t>
            </w:r>
          </w:p>
        </w:tc>
        <w:tc>
          <w:tcPr>
            <w:tcW w:w="1701" w:type="dxa"/>
          </w:tcPr>
          <w:p w14:paraId="5A2FD523" w14:textId="01DEA3D6" w:rsidR="0073425F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7680B68C" w14:textId="5885C9C9" w:rsidTr="001E65E7">
        <w:trPr>
          <w:trHeight w:hRule="exact" w:val="561"/>
        </w:trPr>
        <w:tc>
          <w:tcPr>
            <w:tcW w:w="704" w:type="dxa"/>
            <w:vAlign w:val="center"/>
          </w:tcPr>
          <w:p w14:paraId="511E3D6D" w14:textId="202C6C86" w:rsidR="0073425F" w:rsidRPr="001C3A2E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158423" w14:textId="248F97E8" w:rsidR="0073425F" w:rsidRPr="00E82B85" w:rsidRDefault="0073425F" w:rsidP="0073425F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Dokument potwierdzający prawo do lokalu, w którym prowadzona jest działalność</w:t>
            </w:r>
          </w:p>
        </w:tc>
        <w:tc>
          <w:tcPr>
            <w:tcW w:w="1701" w:type="dxa"/>
          </w:tcPr>
          <w:p w14:paraId="1F9B074D" w14:textId="591751E3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tr w:rsidR="0073425F" w:rsidRPr="00F763B2" w14:paraId="038B6F32" w14:textId="1973E24D" w:rsidTr="00214B84">
        <w:trPr>
          <w:trHeight w:hRule="exact" w:val="536"/>
        </w:trPr>
        <w:tc>
          <w:tcPr>
            <w:tcW w:w="704" w:type="dxa"/>
            <w:vAlign w:val="center"/>
          </w:tcPr>
          <w:p w14:paraId="54190896" w14:textId="634C24F9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05A789" w14:textId="2AFCD5E8" w:rsidR="0073425F" w:rsidRPr="00E82B85" w:rsidRDefault="0073425F" w:rsidP="0073425F">
            <w:pPr>
              <w:tabs>
                <w:tab w:val="num" w:pos="39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Pełnomocnictwo osób działających w imieniu Wnioskodawcy (jeśli nie wynika z dokumentów rejestrowych)</w:t>
            </w:r>
          </w:p>
        </w:tc>
        <w:tc>
          <w:tcPr>
            <w:tcW w:w="1701" w:type="dxa"/>
          </w:tcPr>
          <w:p w14:paraId="0DBD68D6" w14:textId="1F1EB891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03693B47" w14:textId="366B8A72" w:rsidTr="001E65E7">
        <w:trPr>
          <w:trHeight w:hRule="exact" w:val="563"/>
        </w:trPr>
        <w:tc>
          <w:tcPr>
            <w:tcW w:w="704" w:type="dxa"/>
            <w:vAlign w:val="center"/>
          </w:tcPr>
          <w:p w14:paraId="31A2A748" w14:textId="7B334B8E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205A85D" w14:textId="0EB076FD" w:rsidR="0073425F" w:rsidRPr="00E82B85" w:rsidRDefault="0073425F" w:rsidP="0073425F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Sprawozdanie finansowe (bilans, rachunek zysków i strat) za ostatni zamknięty rok obrotowy oraz (jeśli dostępne) także za rok go poprzedzający</w:t>
            </w:r>
          </w:p>
        </w:tc>
        <w:tc>
          <w:tcPr>
            <w:tcW w:w="1701" w:type="dxa"/>
          </w:tcPr>
          <w:p w14:paraId="56AB13CD" w14:textId="4AAA7A1D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6F36D81F" w14:textId="77777777" w:rsidTr="001E65E7">
        <w:trPr>
          <w:trHeight w:hRule="exact" w:val="563"/>
        </w:trPr>
        <w:tc>
          <w:tcPr>
            <w:tcW w:w="704" w:type="dxa"/>
            <w:vAlign w:val="center"/>
          </w:tcPr>
          <w:p w14:paraId="622BE2D9" w14:textId="79E68463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8AA93F2" w14:textId="49BD6713" w:rsidR="0073425F" w:rsidRPr="00E82B85" w:rsidRDefault="0073425F" w:rsidP="0073425F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Sprawozdania kwartalne za ostatni kwartał poprzedzającego złożenie wniosku</w:t>
            </w:r>
          </w:p>
        </w:tc>
        <w:tc>
          <w:tcPr>
            <w:tcW w:w="1701" w:type="dxa"/>
          </w:tcPr>
          <w:p w14:paraId="52FA8115" w14:textId="07D2FECC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29657E52" w14:textId="77777777" w:rsidTr="001E65E7">
        <w:trPr>
          <w:trHeight w:hRule="exact" w:val="563"/>
        </w:trPr>
        <w:tc>
          <w:tcPr>
            <w:tcW w:w="704" w:type="dxa"/>
            <w:vAlign w:val="center"/>
          </w:tcPr>
          <w:p w14:paraId="0742977D" w14:textId="1B71C945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BA5C3F" w14:textId="60641952" w:rsidR="0073425F" w:rsidRPr="00E82B85" w:rsidRDefault="0073425F" w:rsidP="0073425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Roczne zeznania podatkowe PIT lub CIT za ostatnie </w:t>
            </w:r>
            <w:r w:rsidR="005A1CD4">
              <w:rPr>
                <w:rFonts w:ascii="Arial" w:hAnsi="Arial" w:cs="Arial"/>
                <w:sz w:val="18"/>
                <w:szCs w:val="18"/>
              </w:rPr>
              <w:t>3</w:t>
            </w:r>
            <w:r w:rsidRPr="00E82B85">
              <w:rPr>
                <w:rFonts w:ascii="Arial" w:hAnsi="Arial" w:cs="Arial"/>
                <w:sz w:val="18"/>
                <w:szCs w:val="18"/>
              </w:rPr>
              <w:t xml:space="preserve"> lata </w:t>
            </w:r>
          </w:p>
        </w:tc>
        <w:tc>
          <w:tcPr>
            <w:tcW w:w="1701" w:type="dxa"/>
          </w:tcPr>
          <w:p w14:paraId="28719B74" w14:textId="4485867D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18C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69497357" w14:textId="77777777" w:rsidTr="001E65E7">
        <w:trPr>
          <w:trHeight w:hRule="exact" w:val="563"/>
        </w:trPr>
        <w:tc>
          <w:tcPr>
            <w:tcW w:w="704" w:type="dxa"/>
            <w:vAlign w:val="center"/>
          </w:tcPr>
          <w:p w14:paraId="6D8A4A54" w14:textId="774326EB" w:rsidR="0073425F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5275F1" w14:textId="7A3BA144" w:rsidR="0073425F" w:rsidRPr="00E82B85" w:rsidRDefault="0073425F" w:rsidP="0073425F">
            <w:pPr>
              <w:tabs>
                <w:tab w:val="num" w:pos="168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>Zaświadczenie o niezaleganiu w ZUS i US nie starsze niż 30 dni na dzień złożenia wniosku</w:t>
            </w:r>
          </w:p>
        </w:tc>
        <w:tc>
          <w:tcPr>
            <w:tcW w:w="1701" w:type="dxa"/>
          </w:tcPr>
          <w:p w14:paraId="47D59F34" w14:textId="71933F2B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7BD7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</w:tr>
      <w:tr w:rsidR="0073425F" w:rsidRPr="00F763B2" w14:paraId="5B1F199C" w14:textId="61B500D6" w:rsidTr="00BE0E17">
        <w:trPr>
          <w:trHeight w:hRule="exact" w:val="1150"/>
        </w:trPr>
        <w:tc>
          <w:tcPr>
            <w:tcW w:w="704" w:type="dxa"/>
            <w:vAlign w:val="center"/>
          </w:tcPr>
          <w:p w14:paraId="2E3C2CC2" w14:textId="6638F0D1" w:rsidR="0073425F" w:rsidRPr="001C3A2E" w:rsidRDefault="0073425F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3C3E56" w14:textId="67720B6F" w:rsidR="0073425F" w:rsidRPr="00E82B85" w:rsidRDefault="0073425F" w:rsidP="0073425F">
            <w:pPr>
              <w:tabs>
                <w:tab w:val="num" w:pos="39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sz w:val="18"/>
                <w:szCs w:val="18"/>
              </w:rPr>
              <w:t xml:space="preserve">Opinie banków i innych instytucji finansujących w zakresie prawidłowości obsługi zadłużenia posiadanego przez Wnioskodawcę </w:t>
            </w:r>
            <w:r w:rsidRPr="00E82B85">
              <w:rPr>
                <w:rFonts w:ascii="Arial" w:hAnsi="Arial" w:cs="Arial"/>
                <w:sz w:val="18"/>
                <w:szCs w:val="18"/>
                <w:u w:val="single"/>
              </w:rPr>
              <w:t>lub</w:t>
            </w:r>
            <w:r w:rsidRPr="00E82B85">
              <w:rPr>
                <w:rFonts w:ascii="Arial" w:hAnsi="Arial" w:cs="Arial"/>
                <w:sz w:val="18"/>
                <w:szCs w:val="18"/>
              </w:rPr>
              <w:t xml:space="preserve"> kopia umów kredytowych, pożyczkowych, leasingowych wraz z harmonogramami ich spłat oraz opinia o terminowości ich obsługi lub potwierdzenie spłaty trzech ostatnich rat każdej z należności</w:t>
            </w:r>
          </w:p>
        </w:tc>
        <w:tc>
          <w:tcPr>
            <w:tcW w:w="1701" w:type="dxa"/>
          </w:tcPr>
          <w:p w14:paraId="77EE0641" w14:textId="157EA19A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tr w:rsidR="0073425F" w:rsidRPr="00F763B2" w14:paraId="23B856CE" w14:textId="486D613B" w:rsidTr="001E65E7">
        <w:trPr>
          <w:trHeight w:hRule="exact" w:val="573"/>
        </w:trPr>
        <w:tc>
          <w:tcPr>
            <w:tcW w:w="704" w:type="dxa"/>
            <w:vAlign w:val="center"/>
          </w:tcPr>
          <w:p w14:paraId="417D8E37" w14:textId="0D5716EF" w:rsidR="0073425F" w:rsidRPr="00ED6C7E" w:rsidRDefault="005A1CD4" w:rsidP="0073425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C5B4DE" w14:textId="5A93F3B6" w:rsidR="0073425F" w:rsidRPr="00E82B85" w:rsidRDefault="0073425F" w:rsidP="0073425F">
            <w:pPr>
              <w:tabs>
                <w:tab w:val="num" w:pos="39"/>
              </w:tabs>
              <w:rPr>
                <w:rFonts w:ascii="Arial" w:hAnsi="Arial" w:cs="Arial"/>
                <w:sz w:val="18"/>
                <w:szCs w:val="18"/>
              </w:rPr>
            </w:pPr>
            <w:r w:rsidRPr="00E82B85">
              <w:rPr>
                <w:rFonts w:ascii="Arial" w:hAnsi="Arial" w:cs="Arial"/>
                <w:bCs/>
                <w:sz w:val="18"/>
                <w:szCs w:val="18"/>
              </w:rPr>
              <w:t>Dokumenty dotyczące prawnych zabezpieczeń pożyczki – w zakresie uzgodnionym z pożyczkodawcą.</w:t>
            </w:r>
          </w:p>
        </w:tc>
        <w:tc>
          <w:tcPr>
            <w:tcW w:w="1701" w:type="dxa"/>
          </w:tcPr>
          <w:p w14:paraId="2737EDAD" w14:textId="12D28463" w:rsidR="0073425F" w:rsidRPr="00B4018C" w:rsidRDefault="0073425F" w:rsidP="0073425F">
            <w:pPr>
              <w:tabs>
                <w:tab w:val="num" w:pos="16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4018C">
              <w:rPr>
                <w:rFonts w:ascii="Arial" w:hAnsi="Arial" w:cs="Arial"/>
                <w:sz w:val="18"/>
                <w:szCs w:val="18"/>
              </w:rPr>
              <w:t>eśli dotyczy</w:t>
            </w:r>
          </w:p>
        </w:tc>
      </w:tr>
      <w:bookmarkEnd w:id="0"/>
    </w:tbl>
    <w:p w14:paraId="3A91D210" w14:textId="77777777" w:rsidR="001560F8" w:rsidRPr="006C3309" w:rsidRDefault="001560F8" w:rsidP="00EE5E91">
      <w:pPr>
        <w:spacing w:line="360" w:lineRule="auto"/>
        <w:rPr>
          <w:rFonts w:asciiTheme="minorHAnsi" w:hAnsiTheme="minorHAnsi" w:cstheme="minorHAnsi"/>
          <w:sz w:val="4"/>
          <w:szCs w:val="18"/>
        </w:rPr>
      </w:pPr>
    </w:p>
    <w:sectPr w:rsidR="001560F8" w:rsidRPr="006C3309" w:rsidSect="004A664C">
      <w:headerReference w:type="default" r:id="rId7"/>
      <w:pgSz w:w="11906" w:h="16838"/>
      <w:pgMar w:top="567" w:right="720" w:bottom="1276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F32A" w14:textId="77777777" w:rsidR="00A83E3B" w:rsidRDefault="00A83E3B">
      <w:r>
        <w:separator/>
      </w:r>
    </w:p>
  </w:endnote>
  <w:endnote w:type="continuationSeparator" w:id="0">
    <w:p w14:paraId="29A5B0C4" w14:textId="77777777" w:rsidR="00A83E3B" w:rsidRDefault="00A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2133" w14:textId="77777777" w:rsidR="00A83E3B" w:rsidRDefault="00A83E3B">
      <w:r>
        <w:separator/>
      </w:r>
    </w:p>
  </w:footnote>
  <w:footnote w:type="continuationSeparator" w:id="0">
    <w:p w14:paraId="3D7B163F" w14:textId="77777777" w:rsidR="00A83E3B" w:rsidRDefault="00A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853D" w14:textId="65241733" w:rsidR="00D07F95" w:rsidRPr="00495E2A" w:rsidRDefault="000E4D8E" w:rsidP="000E4D8E">
    <w:pPr>
      <w:pStyle w:val="Nagwek"/>
      <w:tabs>
        <w:tab w:val="left" w:pos="525"/>
        <w:tab w:val="center" w:pos="5233"/>
      </w:tabs>
      <w:rPr>
        <w:rFonts w:asciiTheme="minorHAnsi" w:hAnsiTheme="minorHAnsi" w:cstheme="minorHAnsi"/>
        <w:b/>
        <w:sz w:val="28"/>
        <w:szCs w:val="28"/>
      </w:rPr>
    </w:pPr>
    <w:r>
      <w:rPr>
        <w:noProof/>
      </w:rPr>
      <w:tab/>
    </w:r>
    <w:r>
      <w:rPr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 wp14:anchorId="349AE67B" wp14:editId="3588C630">
          <wp:simplePos x="0" y="0"/>
          <wp:positionH relativeFrom="column">
            <wp:posOffset>0</wp:posOffset>
          </wp:positionH>
          <wp:positionV relativeFrom="paragraph">
            <wp:posOffset>219075</wp:posOffset>
          </wp:positionV>
          <wp:extent cx="6648450" cy="577850"/>
          <wp:effectExtent l="0" t="0" r="6350" b="6350"/>
          <wp:wrapTight wrapText="bothSides">
            <wp:wrapPolygon edited="0">
              <wp:start x="0" y="0"/>
              <wp:lineTo x="0" y="21363"/>
              <wp:lineTo x="21579" y="21363"/>
              <wp:lineTo x="2157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E26268">
      <w:rPr>
        <w:noProof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852237">
    <w:abstractNumId w:val="4"/>
  </w:num>
  <w:num w:numId="2" w16cid:durableId="1835561586">
    <w:abstractNumId w:val="6"/>
  </w:num>
  <w:num w:numId="3" w16cid:durableId="992373038">
    <w:abstractNumId w:val="12"/>
  </w:num>
  <w:num w:numId="4" w16cid:durableId="59405901">
    <w:abstractNumId w:val="8"/>
  </w:num>
  <w:num w:numId="5" w16cid:durableId="2135900166">
    <w:abstractNumId w:val="17"/>
  </w:num>
  <w:num w:numId="6" w16cid:durableId="1825008198">
    <w:abstractNumId w:val="2"/>
  </w:num>
  <w:num w:numId="7" w16cid:durableId="1799449306">
    <w:abstractNumId w:val="18"/>
  </w:num>
  <w:num w:numId="8" w16cid:durableId="622347693">
    <w:abstractNumId w:val="3"/>
  </w:num>
  <w:num w:numId="9" w16cid:durableId="834151463">
    <w:abstractNumId w:val="14"/>
  </w:num>
  <w:num w:numId="10" w16cid:durableId="270164377">
    <w:abstractNumId w:val="9"/>
  </w:num>
  <w:num w:numId="11" w16cid:durableId="512233690">
    <w:abstractNumId w:val="15"/>
  </w:num>
  <w:num w:numId="12" w16cid:durableId="769856611">
    <w:abstractNumId w:val="19"/>
  </w:num>
  <w:num w:numId="13" w16cid:durableId="78528187">
    <w:abstractNumId w:val="11"/>
  </w:num>
  <w:num w:numId="14" w16cid:durableId="228419711">
    <w:abstractNumId w:val="1"/>
  </w:num>
  <w:num w:numId="15" w16cid:durableId="1438911001">
    <w:abstractNumId w:val="13"/>
  </w:num>
  <w:num w:numId="16" w16cid:durableId="978265018">
    <w:abstractNumId w:val="0"/>
  </w:num>
  <w:num w:numId="17" w16cid:durableId="1149246733">
    <w:abstractNumId w:val="5"/>
  </w:num>
  <w:num w:numId="18" w16cid:durableId="476533705">
    <w:abstractNumId w:val="20"/>
  </w:num>
  <w:num w:numId="19" w16cid:durableId="1231037819">
    <w:abstractNumId w:val="7"/>
  </w:num>
  <w:num w:numId="20" w16cid:durableId="1348483841">
    <w:abstractNumId w:val="10"/>
  </w:num>
  <w:num w:numId="21" w16cid:durableId="502086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4CE6"/>
    <w:rsid w:val="00016BB6"/>
    <w:rsid w:val="00021B0F"/>
    <w:rsid w:val="000239C3"/>
    <w:rsid w:val="0003554B"/>
    <w:rsid w:val="000426BE"/>
    <w:rsid w:val="000569A6"/>
    <w:rsid w:val="00062925"/>
    <w:rsid w:val="00072F10"/>
    <w:rsid w:val="000A78D6"/>
    <w:rsid w:val="000B4879"/>
    <w:rsid w:val="000C22F9"/>
    <w:rsid w:val="000E4D8E"/>
    <w:rsid w:val="000F3A98"/>
    <w:rsid w:val="00103541"/>
    <w:rsid w:val="001115C5"/>
    <w:rsid w:val="001141C1"/>
    <w:rsid w:val="00131A5E"/>
    <w:rsid w:val="00150ED1"/>
    <w:rsid w:val="00155AEB"/>
    <w:rsid w:val="001560F8"/>
    <w:rsid w:val="001605EA"/>
    <w:rsid w:val="0016332D"/>
    <w:rsid w:val="00170CDB"/>
    <w:rsid w:val="00175E62"/>
    <w:rsid w:val="0019334F"/>
    <w:rsid w:val="0019539C"/>
    <w:rsid w:val="001A2FB5"/>
    <w:rsid w:val="001A4866"/>
    <w:rsid w:val="001B6F81"/>
    <w:rsid w:val="001C0172"/>
    <w:rsid w:val="001C3A2E"/>
    <w:rsid w:val="001D6DE4"/>
    <w:rsid w:val="001E65E7"/>
    <w:rsid w:val="002026EB"/>
    <w:rsid w:val="0020674F"/>
    <w:rsid w:val="00214B84"/>
    <w:rsid w:val="002174FF"/>
    <w:rsid w:val="00230942"/>
    <w:rsid w:val="00246C6D"/>
    <w:rsid w:val="002567A8"/>
    <w:rsid w:val="00264C18"/>
    <w:rsid w:val="00264CDF"/>
    <w:rsid w:val="00275D6B"/>
    <w:rsid w:val="0027663B"/>
    <w:rsid w:val="002822DA"/>
    <w:rsid w:val="00282414"/>
    <w:rsid w:val="002922C3"/>
    <w:rsid w:val="002A334C"/>
    <w:rsid w:val="002B0C8A"/>
    <w:rsid w:val="002C2D33"/>
    <w:rsid w:val="002C4CA8"/>
    <w:rsid w:val="002D1491"/>
    <w:rsid w:val="002D64E7"/>
    <w:rsid w:val="002E1CE8"/>
    <w:rsid w:val="002E4CB0"/>
    <w:rsid w:val="002F0918"/>
    <w:rsid w:val="002F60D2"/>
    <w:rsid w:val="00302FEA"/>
    <w:rsid w:val="00324982"/>
    <w:rsid w:val="00330450"/>
    <w:rsid w:val="00332808"/>
    <w:rsid w:val="00356C80"/>
    <w:rsid w:val="003720BF"/>
    <w:rsid w:val="003A0BBF"/>
    <w:rsid w:val="003B6305"/>
    <w:rsid w:val="003D0D16"/>
    <w:rsid w:val="003D1D1D"/>
    <w:rsid w:val="003D6DA0"/>
    <w:rsid w:val="003D79C2"/>
    <w:rsid w:val="003F1266"/>
    <w:rsid w:val="003F3B36"/>
    <w:rsid w:val="003F5129"/>
    <w:rsid w:val="003F7E98"/>
    <w:rsid w:val="0040575B"/>
    <w:rsid w:val="00405E7C"/>
    <w:rsid w:val="00431E08"/>
    <w:rsid w:val="00450C01"/>
    <w:rsid w:val="00452659"/>
    <w:rsid w:val="0045433C"/>
    <w:rsid w:val="00463F61"/>
    <w:rsid w:val="00472299"/>
    <w:rsid w:val="004758EA"/>
    <w:rsid w:val="00487ADA"/>
    <w:rsid w:val="00495E2A"/>
    <w:rsid w:val="004A664C"/>
    <w:rsid w:val="004B0B21"/>
    <w:rsid w:val="004B16B8"/>
    <w:rsid w:val="004B7A16"/>
    <w:rsid w:val="004C7C0A"/>
    <w:rsid w:val="004D28C8"/>
    <w:rsid w:val="004D399F"/>
    <w:rsid w:val="004D5812"/>
    <w:rsid w:val="004E1EED"/>
    <w:rsid w:val="00524726"/>
    <w:rsid w:val="00547DE0"/>
    <w:rsid w:val="00553F2F"/>
    <w:rsid w:val="00556828"/>
    <w:rsid w:val="005647DE"/>
    <w:rsid w:val="005766C0"/>
    <w:rsid w:val="00597DDD"/>
    <w:rsid w:val="005A1CD4"/>
    <w:rsid w:val="005B5DB2"/>
    <w:rsid w:val="005B6E0E"/>
    <w:rsid w:val="005C0501"/>
    <w:rsid w:val="005D3D60"/>
    <w:rsid w:val="005E05F2"/>
    <w:rsid w:val="005F1C54"/>
    <w:rsid w:val="005F3FEF"/>
    <w:rsid w:val="005F539F"/>
    <w:rsid w:val="005F70D8"/>
    <w:rsid w:val="0060496A"/>
    <w:rsid w:val="00606EA3"/>
    <w:rsid w:val="00613523"/>
    <w:rsid w:val="00634B48"/>
    <w:rsid w:val="0064009A"/>
    <w:rsid w:val="006501B7"/>
    <w:rsid w:val="006574FD"/>
    <w:rsid w:val="00657756"/>
    <w:rsid w:val="00661D8C"/>
    <w:rsid w:val="00671C83"/>
    <w:rsid w:val="00674C1E"/>
    <w:rsid w:val="00677601"/>
    <w:rsid w:val="006906D7"/>
    <w:rsid w:val="0069083E"/>
    <w:rsid w:val="006A1373"/>
    <w:rsid w:val="006C3309"/>
    <w:rsid w:val="006C6367"/>
    <w:rsid w:val="006E2D8F"/>
    <w:rsid w:val="006E4F70"/>
    <w:rsid w:val="006E640E"/>
    <w:rsid w:val="00705EEA"/>
    <w:rsid w:val="00706610"/>
    <w:rsid w:val="00714560"/>
    <w:rsid w:val="00717BA1"/>
    <w:rsid w:val="00721E4A"/>
    <w:rsid w:val="0073425F"/>
    <w:rsid w:val="00735BC2"/>
    <w:rsid w:val="00760499"/>
    <w:rsid w:val="00765314"/>
    <w:rsid w:val="00767054"/>
    <w:rsid w:val="00780C39"/>
    <w:rsid w:val="007A46CB"/>
    <w:rsid w:val="007A68F9"/>
    <w:rsid w:val="007B5F94"/>
    <w:rsid w:val="007C2602"/>
    <w:rsid w:val="007D250E"/>
    <w:rsid w:val="007E7B6A"/>
    <w:rsid w:val="008007AD"/>
    <w:rsid w:val="00815321"/>
    <w:rsid w:val="00824852"/>
    <w:rsid w:val="00827A45"/>
    <w:rsid w:val="008421F3"/>
    <w:rsid w:val="00844727"/>
    <w:rsid w:val="00857A4F"/>
    <w:rsid w:val="00857EC9"/>
    <w:rsid w:val="008710FB"/>
    <w:rsid w:val="00880999"/>
    <w:rsid w:val="008A1DD0"/>
    <w:rsid w:val="008B5044"/>
    <w:rsid w:val="008B6CF6"/>
    <w:rsid w:val="008D05A6"/>
    <w:rsid w:val="008E5470"/>
    <w:rsid w:val="008E634C"/>
    <w:rsid w:val="008F003A"/>
    <w:rsid w:val="008F39B5"/>
    <w:rsid w:val="0091126E"/>
    <w:rsid w:val="00961BEE"/>
    <w:rsid w:val="00970E8F"/>
    <w:rsid w:val="00975AB6"/>
    <w:rsid w:val="009903F9"/>
    <w:rsid w:val="009979D9"/>
    <w:rsid w:val="009A5404"/>
    <w:rsid w:val="009C075C"/>
    <w:rsid w:val="009F7C7C"/>
    <w:rsid w:val="00A0656A"/>
    <w:rsid w:val="00A21CDA"/>
    <w:rsid w:val="00A25B70"/>
    <w:rsid w:val="00A35C4F"/>
    <w:rsid w:val="00A4424F"/>
    <w:rsid w:val="00A57BD7"/>
    <w:rsid w:val="00A57CF2"/>
    <w:rsid w:val="00A60702"/>
    <w:rsid w:val="00A61821"/>
    <w:rsid w:val="00A62BF8"/>
    <w:rsid w:val="00A83E3B"/>
    <w:rsid w:val="00A8793D"/>
    <w:rsid w:val="00A9067F"/>
    <w:rsid w:val="00A93853"/>
    <w:rsid w:val="00AA0111"/>
    <w:rsid w:val="00AA37F3"/>
    <w:rsid w:val="00AB77BC"/>
    <w:rsid w:val="00AD17AF"/>
    <w:rsid w:val="00B00043"/>
    <w:rsid w:val="00B06598"/>
    <w:rsid w:val="00B071ED"/>
    <w:rsid w:val="00B20FBA"/>
    <w:rsid w:val="00B36BAA"/>
    <w:rsid w:val="00B4018C"/>
    <w:rsid w:val="00B40D34"/>
    <w:rsid w:val="00B576AB"/>
    <w:rsid w:val="00B6213F"/>
    <w:rsid w:val="00B67968"/>
    <w:rsid w:val="00B72D95"/>
    <w:rsid w:val="00B73CBE"/>
    <w:rsid w:val="00B82A65"/>
    <w:rsid w:val="00B84F04"/>
    <w:rsid w:val="00B93A55"/>
    <w:rsid w:val="00B9499F"/>
    <w:rsid w:val="00BB257F"/>
    <w:rsid w:val="00BD106B"/>
    <w:rsid w:val="00BD4E17"/>
    <w:rsid w:val="00BE0E17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C667D"/>
    <w:rsid w:val="00CC7372"/>
    <w:rsid w:val="00CD7A98"/>
    <w:rsid w:val="00CE02AF"/>
    <w:rsid w:val="00CF397D"/>
    <w:rsid w:val="00D0572E"/>
    <w:rsid w:val="00D07F95"/>
    <w:rsid w:val="00D17E72"/>
    <w:rsid w:val="00D275F7"/>
    <w:rsid w:val="00D347EF"/>
    <w:rsid w:val="00D400C5"/>
    <w:rsid w:val="00D47EF8"/>
    <w:rsid w:val="00D65588"/>
    <w:rsid w:val="00D72FB4"/>
    <w:rsid w:val="00D73C73"/>
    <w:rsid w:val="00D7428A"/>
    <w:rsid w:val="00D77B08"/>
    <w:rsid w:val="00D95F42"/>
    <w:rsid w:val="00DD069C"/>
    <w:rsid w:val="00DE1257"/>
    <w:rsid w:val="00DF0571"/>
    <w:rsid w:val="00DF20AF"/>
    <w:rsid w:val="00E1363D"/>
    <w:rsid w:val="00E160E2"/>
    <w:rsid w:val="00E26268"/>
    <w:rsid w:val="00E52041"/>
    <w:rsid w:val="00E55D3C"/>
    <w:rsid w:val="00E577AD"/>
    <w:rsid w:val="00E67748"/>
    <w:rsid w:val="00E76E2A"/>
    <w:rsid w:val="00E80D2D"/>
    <w:rsid w:val="00E82B85"/>
    <w:rsid w:val="00E84318"/>
    <w:rsid w:val="00E84B1D"/>
    <w:rsid w:val="00E86135"/>
    <w:rsid w:val="00E86D19"/>
    <w:rsid w:val="00E908D0"/>
    <w:rsid w:val="00E949DB"/>
    <w:rsid w:val="00E97AE5"/>
    <w:rsid w:val="00EA0399"/>
    <w:rsid w:val="00EB166C"/>
    <w:rsid w:val="00EC14F7"/>
    <w:rsid w:val="00ED4B18"/>
    <w:rsid w:val="00ED6C7E"/>
    <w:rsid w:val="00EE0EDF"/>
    <w:rsid w:val="00EE5E91"/>
    <w:rsid w:val="00F019FB"/>
    <w:rsid w:val="00F02F58"/>
    <w:rsid w:val="00F03A4F"/>
    <w:rsid w:val="00F165C1"/>
    <w:rsid w:val="00F2073D"/>
    <w:rsid w:val="00F263E7"/>
    <w:rsid w:val="00F2655A"/>
    <w:rsid w:val="00F40D54"/>
    <w:rsid w:val="00F455A3"/>
    <w:rsid w:val="00F7260E"/>
    <w:rsid w:val="00F75201"/>
    <w:rsid w:val="00F763B2"/>
    <w:rsid w:val="00FD745B"/>
    <w:rsid w:val="00FE697F"/>
    <w:rsid w:val="00FF22DC"/>
    <w:rsid w:val="00FF6240"/>
    <w:rsid w:val="00FF676D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E8F07"/>
  <w15:docId w15:val="{A7AC1F80-D652-4A91-A359-F933B62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  <w:style w:type="paragraph" w:styleId="NormalnyWeb">
    <w:name w:val="Normal (Web)"/>
    <w:basedOn w:val="Normalny"/>
    <w:uiPriority w:val="99"/>
    <w:unhideWhenUsed/>
    <w:rsid w:val="00A57B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Kancelaria Radcy Prawnego Damian Zębski</cp:lastModifiedBy>
  <cp:revision>77</cp:revision>
  <cp:lastPrinted>2022-09-01T09:45:00Z</cp:lastPrinted>
  <dcterms:created xsi:type="dcterms:W3CDTF">2022-08-04T11:51:00Z</dcterms:created>
  <dcterms:modified xsi:type="dcterms:W3CDTF">2022-09-02T13:09:00Z</dcterms:modified>
</cp:coreProperties>
</file>