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8D" w:rsidRDefault="006D5F8D" w:rsidP="006D5F8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Zał.1 do Regulaminu projektu ,,Moja firma z pożyczką’’</w:t>
      </w:r>
    </w:p>
    <w:p w:rsidR="006D5F8D" w:rsidRPr="006D5F8D" w:rsidRDefault="006D5F8D" w:rsidP="00F76375">
      <w:pPr>
        <w:pStyle w:val="SubTitle2"/>
        <w:spacing w:after="0"/>
        <w:rPr>
          <w:rFonts w:ascii="Arial" w:hAnsi="Arial" w:cs="Arial"/>
          <w:sz w:val="10"/>
          <w:szCs w:val="10"/>
        </w:rPr>
      </w:pPr>
    </w:p>
    <w:p w:rsidR="00B85608" w:rsidRPr="006A2361" w:rsidRDefault="005D0CBA" w:rsidP="00F76375">
      <w:pPr>
        <w:pStyle w:val="SubTitle2"/>
        <w:spacing w:after="0"/>
        <w:rPr>
          <w:rFonts w:ascii="Arial" w:hAnsi="Arial" w:cs="Arial"/>
          <w:sz w:val="24"/>
          <w:szCs w:val="24"/>
        </w:rPr>
      </w:pPr>
      <w:r w:rsidRPr="006A2361">
        <w:rPr>
          <w:rFonts w:ascii="Arial" w:hAnsi="Arial" w:cs="Arial"/>
          <w:sz w:val="24"/>
          <w:szCs w:val="24"/>
        </w:rPr>
        <w:t>FORMULARZ REKRUTACYJNY</w:t>
      </w:r>
    </w:p>
    <w:p w:rsidR="005D0CBA" w:rsidRPr="006A2361" w:rsidRDefault="005D0CBA" w:rsidP="005D0CBA">
      <w:pPr>
        <w:jc w:val="center"/>
        <w:rPr>
          <w:rFonts w:ascii="Arial" w:hAnsi="Arial" w:cs="Arial"/>
          <w:b/>
          <w:i/>
          <w:color w:val="0000FF"/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3BE9" w:rsidRPr="00AA71AF" w:rsidTr="00AA71AF">
        <w:trPr>
          <w:trHeight w:val="878"/>
        </w:trPr>
        <w:tc>
          <w:tcPr>
            <w:tcW w:w="9356" w:type="dxa"/>
            <w:shd w:val="clear" w:color="auto" w:fill="DBE5F1"/>
          </w:tcPr>
          <w:p w:rsidR="00B33BE9" w:rsidRPr="00AA71AF" w:rsidRDefault="00B33BE9" w:rsidP="00AA71AF">
            <w:pPr>
              <w:pStyle w:val="SubTitle2"/>
              <w:spacing w:after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B33BE9" w:rsidRPr="00AA71AF" w:rsidRDefault="00B33BE9" w:rsidP="00AA71AF">
            <w:pPr>
              <w:pStyle w:val="SubTitle2"/>
              <w:spacing w:after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A71AF">
              <w:rPr>
                <w:rFonts w:ascii="Arial" w:hAnsi="Arial" w:cs="Arial"/>
                <w:bCs/>
                <w:sz w:val="22"/>
                <w:szCs w:val="22"/>
              </w:rPr>
              <w:t>Nr formularza zgłoszeniowego:</w:t>
            </w:r>
            <w:r w:rsidRPr="00AA71A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6.2/POKL/…………..</w:t>
            </w:r>
            <w:r w:rsidRPr="00AA71A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2361" w:rsidRPr="00AA71A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AA71AF">
              <w:rPr>
                <w:rFonts w:ascii="Arial" w:hAnsi="Arial" w:cs="Arial"/>
                <w:bCs/>
                <w:sz w:val="22"/>
                <w:szCs w:val="22"/>
              </w:rPr>
              <w:t xml:space="preserve">Data złożenia: </w:t>
            </w:r>
            <w:r w:rsidRPr="00AA71AF">
              <w:rPr>
                <w:rFonts w:ascii="Arial" w:hAnsi="Arial" w:cs="Arial"/>
                <w:b w:val="0"/>
                <w:bCs/>
                <w:sz w:val="22"/>
                <w:szCs w:val="22"/>
              </w:rPr>
              <w:t>……………...………</w:t>
            </w:r>
          </w:p>
          <w:p w:rsidR="00B33BE9" w:rsidRPr="00AA71AF" w:rsidRDefault="00B33BE9" w:rsidP="00AA71AF">
            <w:pPr>
              <w:pStyle w:val="SubTitle2"/>
              <w:spacing w:after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33BE9" w:rsidRPr="00AA71AF" w:rsidRDefault="00B33BE9" w:rsidP="00737AAD">
            <w:pPr>
              <w:pStyle w:val="SubTitle2"/>
              <w:spacing w:after="0"/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  <w:r w:rsidRPr="00AA71AF">
              <w:rPr>
                <w:rFonts w:ascii="Arial" w:hAnsi="Arial" w:cs="Arial"/>
                <w:b w:val="0"/>
                <w:bCs/>
                <w:sz w:val="22"/>
                <w:szCs w:val="22"/>
              </w:rPr>
              <w:t>(</w:t>
            </w:r>
            <w:r w:rsidRPr="00AA71AF"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  <w:t xml:space="preserve">wypełnia </w:t>
            </w:r>
            <w:r w:rsidR="00737AAD"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  <w:t>OCWP</w:t>
            </w:r>
            <w:r w:rsidRPr="00AA71AF"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  <w:t>)</w:t>
            </w:r>
          </w:p>
        </w:tc>
      </w:tr>
    </w:tbl>
    <w:p w:rsidR="00E30D63" w:rsidRPr="006A2361" w:rsidRDefault="00E30D63" w:rsidP="00404CBE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250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918"/>
        <w:gridCol w:w="1750"/>
        <w:gridCol w:w="2718"/>
      </w:tblGrid>
      <w:tr w:rsidR="00B33BE9" w:rsidRPr="006A2361" w:rsidTr="00F00D5E">
        <w:trPr>
          <w:trHeight w:val="454"/>
        </w:trPr>
        <w:tc>
          <w:tcPr>
            <w:tcW w:w="9322" w:type="dxa"/>
            <w:gridSpan w:val="5"/>
            <w:shd w:val="clear" w:color="auto" w:fill="DBE5F1"/>
            <w:vAlign w:val="center"/>
          </w:tcPr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61">
              <w:rPr>
                <w:rFonts w:ascii="Arial" w:hAnsi="Arial" w:cs="Arial"/>
                <w:b/>
                <w:sz w:val="22"/>
                <w:szCs w:val="22"/>
              </w:rPr>
              <w:t xml:space="preserve">Dane personalne </w:t>
            </w: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Imię/Imiona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Data i miejsce urodzenia (dd-mm-rrrr)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9322" w:type="dxa"/>
            <w:gridSpan w:val="5"/>
            <w:shd w:val="clear" w:color="auto" w:fill="DBE5F1"/>
            <w:vAlign w:val="center"/>
          </w:tcPr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61">
              <w:rPr>
                <w:rFonts w:ascii="Arial" w:hAnsi="Arial" w:cs="Arial"/>
                <w:b/>
                <w:sz w:val="22"/>
                <w:szCs w:val="22"/>
              </w:rPr>
              <w:t xml:space="preserve">Adres zamieszkania </w:t>
            </w:r>
          </w:p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2361">
              <w:rPr>
                <w:rFonts w:ascii="Arial" w:hAnsi="Arial" w:cs="Arial"/>
                <w:sz w:val="18"/>
                <w:szCs w:val="18"/>
              </w:rPr>
              <w:t>w rozumieniu przepisów Kodeksu Cywilnego, (zgodnie z art. 25 KC miejscem zamieszkania  jest miejscowość, w której osoba ta przebywa z zamiarem stałego pobytu)</w:t>
            </w: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Nr domu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9322" w:type="dxa"/>
            <w:gridSpan w:val="5"/>
            <w:shd w:val="clear" w:color="auto" w:fill="DBE5F1"/>
            <w:vAlign w:val="center"/>
          </w:tcPr>
          <w:p w:rsidR="00B33BE9" w:rsidRPr="006A2361" w:rsidRDefault="00B33BE9" w:rsidP="00F00D5E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A2361">
              <w:rPr>
                <w:rFonts w:ascii="Arial" w:hAnsi="Arial" w:cs="Arial"/>
                <w:b/>
                <w:sz w:val="22"/>
                <w:szCs w:val="22"/>
              </w:rPr>
              <w:t xml:space="preserve">Adres do korespondencji </w:t>
            </w:r>
            <w:r w:rsidRPr="006A2361">
              <w:rPr>
                <w:rFonts w:ascii="Arial" w:hAnsi="Arial" w:cs="Arial"/>
                <w:i/>
                <w:sz w:val="22"/>
                <w:szCs w:val="22"/>
              </w:rPr>
              <w:t>(jeżeli jest inny niż powyżej)</w:t>
            </w: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Nr domu: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454"/>
        </w:trPr>
        <w:tc>
          <w:tcPr>
            <w:tcW w:w="2376" w:type="dxa"/>
            <w:shd w:val="clear" w:color="auto" w:fill="DBE5F1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351"/>
        </w:trPr>
        <w:tc>
          <w:tcPr>
            <w:tcW w:w="932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361">
              <w:rPr>
                <w:rFonts w:ascii="Arial" w:hAnsi="Arial" w:cs="Arial"/>
                <w:b/>
                <w:sz w:val="22"/>
                <w:szCs w:val="22"/>
              </w:rPr>
              <w:t>Informacje o planowanej działalności gospodarczej i przeznaczeniu pożyczki</w:t>
            </w:r>
          </w:p>
        </w:tc>
      </w:tr>
      <w:tr w:rsidR="00B33BE9" w:rsidRPr="006A2361" w:rsidTr="00F00D5E">
        <w:trPr>
          <w:trHeight w:val="360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 w:val="22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t xml:space="preserve">Krótki opis planowanej działalności </w:t>
            </w:r>
            <w:r w:rsidRPr="006A2361">
              <w:rPr>
                <w:rFonts w:ascii="Arial" w:hAnsi="Arial" w:cs="Arial"/>
                <w:i/>
                <w:sz w:val="22"/>
                <w:szCs w:val="22"/>
              </w:rPr>
              <w:t>(max. 1 zdanie np. prowadzenie gabinetu stomatologicznego, uruchomienie zakładu fryzjerskiego)</w:t>
            </w:r>
            <w:r w:rsidRPr="006A236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BE9" w:rsidRPr="006A2361" w:rsidRDefault="00B33BE9" w:rsidP="00F00D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3BE9" w:rsidRPr="006A2361" w:rsidTr="00F00D5E">
        <w:trPr>
          <w:trHeight w:val="1070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E9" w:rsidRPr="006A2361" w:rsidRDefault="00B33BE9" w:rsidP="00F00D5E">
            <w:pPr>
              <w:rPr>
                <w:rFonts w:ascii="Arial" w:hAnsi="Arial" w:cs="Arial"/>
                <w:szCs w:val="22"/>
              </w:rPr>
            </w:pPr>
            <w:r w:rsidRPr="006A2361">
              <w:rPr>
                <w:rFonts w:ascii="Arial" w:hAnsi="Arial" w:cs="Arial"/>
                <w:sz w:val="22"/>
                <w:szCs w:val="22"/>
              </w:rPr>
              <w:lastRenderedPageBreak/>
              <w:t xml:space="preserve">Krótki opis przeznaczenia pożyczki </w:t>
            </w:r>
            <w:r w:rsidRPr="006A2361">
              <w:rPr>
                <w:rFonts w:ascii="Arial" w:hAnsi="Arial" w:cs="Arial"/>
                <w:i/>
                <w:sz w:val="22"/>
                <w:szCs w:val="22"/>
              </w:rPr>
              <w:t>(np. zakup samochodu, zakup komputera, zakup towaru – wymienić jakieg</w:t>
            </w:r>
            <w:r w:rsidR="005C1168" w:rsidRPr="006A2361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A7738E" w:rsidRPr="006A236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BE9" w:rsidRPr="006A2361" w:rsidRDefault="00B33BE9" w:rsidP="00F00D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3BE9" w:rsidRPr="006A2361" w:rsidRDefault="00B33BE9" w:rsidP="00F00D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A78C0" w:rsidRPr="006A2361" w:rsidRDefault="001A78C0" w:rsidP="00E04C91">
      <w:pPr>
        <w:spacing w:line="360" w:lineRule="auto"/>
        <w:jc w:val="both"/>
        <w:rPr>
          <w:rFonts w:ascii="Arial" w:hAnsi="Arial" w:cs="Arial"/>
          <w:b/>
        </w:rPr>
        <w:sectPr w:rsidR="001A78C0" w:rsidRPr="006A2361" w:rsidSect="00430CFF">
          <w:headerReference w:type="default" r:id="rId8"/>
          <w:footerReference w:type="even" r:id="rId9"/>
          <w:footerReference w:type="default" r:id="rId10"/>
          <w:pgSz w:w="11906" w:h="16838"/>
          <w:pgMar w:top="1560" w:right="1133" w:bottom="1418" w:left="1134" w:header="708" w:footer="372" w:gutter="0"/>
          <w:cols w:space="708"/>
          <w:docGrid w:linePitch="36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53"/>
      </w:tblGrid>
      <w:tr w:rsidR="003C6DA5" w:rsidRPr="002440C7" w:rsidTr="00F45447">
        <w:trPr>
          <w:trHeight w:val="449"/>
        </w:trPr>
        <w:tc>
          <w:tcPr>
            <w:tcW w:w="9322" w:type="dxa"/>
            <w:gridSpan w:val="2"/>
            <w:shd w:val="clear" w:color="auto" w:fill="DBE5F1"/>
            <w:vAlign w:val="center"/>
          </w:tcPr>
          <w:p w:rsidR="003C6DA5" w:rsidRPr="002440C7" w:rsidRDefault="003C6DA5" w:rsidP="00F7637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40C7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Oświadczenia</w:t>
            </w:r>
          </w:p>
        </w:tc>
      </w:tr>
      <w:tr w:rsidR="00151FD9" w:rsidRPr="002440C7" w:rsidTr="00F45447">
        <w:trPr>
          <w:trHeight w:val="709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F00D5E" w:rsidRDefault="00F00D5E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1FD9" w:rsidRDefault="00151FD9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00D5E">
              <w:rPr>
                <w:rFonts w:ascii="Arial" w:hAnsi="Arial" w:cs="Arial"/>
                <w:b/>
                <w:sz w:val="20"/>
                <w:szCs w:val="20"/>
              </w:rPr>
              <w:t>Świadoma/-y odpowiedzialnoś</w:t>
            </w:r>
            <w:r w:rsidR="00A216F1" w:rsidRPr="00F00D5E">
              <w:rPr>
                <w:rFonts w:ascii="Arial" w:hAnsi="Arial" w:cs="Arial"/>
                <w:b/>
                <w:sz w:val="20"/>
                <w:szCs w:val="20"/>
              </w:rPr>
              <w:t>ci karnej wynikającej z art. 297</w:t>
            </w:r>
            <w:r w:rsidRPr="00F00D5E">
              <w:rPr>
                <w:rFonts w:ascii="Arial" w:hAnsi="Arial" w:cs="Arial"/>
                <w:b/>
                <w:sz w:val="20"/>
                <w:szCs w:val="20"/>
              </w:rPr>
              <w:t xml:space="preserve"> kodeksu karnego przewidującego ka</w:t>
            </w:r>
            <w:r w:rsidR="00A216F1" w:rsidRPr="00F00D5E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440C7" w:rsidRPr="00F00D5E">
              <w:rPr>
                <w:rFonts w:ascii="Arial" w:hAnsi="Arial" w:cs="Arial"/>
                <w:b/>
                <w:sz w:val="20"/>
                <w:szCs w:val="20"/>
              </w:rPr>
              <w:t xml:space="preserve">ę pozbawienia wolności do lat 5 </w:t>
            </w:r>
            <w:r w:rsidR="002440C7" w:rsidRPr="00F00D5E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="00A216F1" w:rsidRPr="00F00D5E">
              <w:rPr>
                <w:rFonts w:ascii="Arial" w:hAnsi="Arial" w:cs="Arial"/>
                <w:b/>
                <w:sz w:val="20"/>
                <w:szCs w:val="20"/>
                <w:u w:val="single"/>
              </w:rPr>
              <w:t>iniejszym o</w:t>
            </w:r>
            <w:r w:rsidRPr="00F00D5E">
              <w:rPr>
                <w:rFonts w:ascii="Arial" w:hAnsi="Arial" w:cs="Arial"/>
                <w:b/>
                <w:sz w:val="20"/>
                <w:szCs w:val="20"/>
                <w:u w:val="single"/>
              </w:rPr>
              <w:t>świadczam że:</w:t>
            </w:r>
          </w:p>
          <w:p w:rsidR="00F00D5E" w:rsidRPr="00F00D5E" w:rsidRDefault="00F00D5E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2073" w:rsidRPr="00F00D5E" w:rsidRDefault="002440C7" w:rsidP="009C2073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 xml:space="preserve">Oświadczam, że nie posiadałem/am zarejestrowanej działalności gospodarczej w okresie 12 miesięcy przed przystąpieniem do projektu, nie byłem/am wspólnikiem bądź udziałowcem spółki osobowej bądź spółki z o.o. </w:t>
            </w:r>
          </w:p>
          <w:p w:rsidR="007A26EB" w:rsidRPr="007A26EB" w:rsidRDefault="007A26EB" w:rsidP="002440C7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F63DBE">
              <w:rPr>
                <w:rFonts w:ascii="Arial" w:hAnsi="Arial" w:cs="Arial"/>
                <w:sz w:val="20"/>
                <w:szCs w:val="20"/>
              </w:rPr>
              <w:t>okresie 12 miesięcy p</w:t>
            </w:r>
            <w:r>
              <w:rPr>
                <w:rFonts w:ascii="Arial" w:hAnsi="Arial" w:cs="Arial"/>
                <w:sz w:val="20"/>
                <w:szCs w:val="20"/>
              </w:rPr>
              <w:t xml:space="preserve">oprzedzających dzień przystąpienia do projektu </w:t>
            </w:r>
            <w:r w:rsidRPr="001A2B88"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t xml:space="preserve">korzystałem/am i nie </w:t>
            </w:r>
            <w:r w:rsidRPr="001A2B88">
              <w:rPr>
                <w:rFonts w:ascii="Arial" w:hAnsi="Arial" w:cs="Arial"/>
                <w:sz w:val="20"/>
                <w:szCs w:val="20"/>
              </w:rPr>
              <w:t xml:space="preserve">będę korzystać równolegle z innych </w:t>
            </w:r>
            <w:r w:rsidRPr="001A2B88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1A2B88">
              <w:rPr>
                <w:rFonts w:ascii="Arial" w:hAnsi="Arial" w:cs="Arial"/>
                <w:sz w:val="20"/>
                <w:szCs w:val="20"/>
              </w:rPr>
              <w:t>rodków publicznych, w tym zwłaszcza ze środków Funduszu Pracy, Państwowego Funduszu Rehabilitacji Osób Niepełnosprawnych (PFRON) oraz środków oferowanych w ramach PO KL na pokrycie tych samych wydatków związanych z podjęciem oraz prowadzeniem działalności gospodarczej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0C7" w:rsidRPr="00A92BF5" w:rsidRDefault="002440C7" w:rsidP="002440C7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>Oświadczam, że jestem mieszkańcem/nką województwa wielkopolskiego lub uczę się/pracuję na terenie województwa wielkopolskiego.</w:t>
            </w:r>
          </w:p>
          <w:p w:rsidR="00A92BF5" w:rsidRPr="00F00D5E" w:rsidRDefault="00A92BF5" w:rsidP="00A92BF5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>Oświadczam, że planuję rozpocząć działalność gospodarczą na terenie województwa wielkopolskiego.</w:t>
            </w:r>
          </w:p>
          <w:p w:rsidR="002440C7" w:rsidRPr="00F00D5E" w:rsidRDefault="002440C7" w:rsidP="002440C7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>Oświadczam, że planowana przeze mnie działalność nie będzie należała do działalności:</w:t>
            </w:r>
            <w:r w:rsidRPr="00F00D5E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Pr="00F00D5E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Pr="00F00D5E">
              <w:rPr>
                <w:rFonts w:ascii="Arial" w:hAnsi="Arial" w:cs="Arial"/>
                <w:sz w:val="20"/>
                <w:szCs w:val="20"/>
              </w:rPr>
              <w:t xml:space="preserve"> sektorze rybołówstwa i akwakultury w rozumieniu rozporządzenia Rady (WE) nr 104/2000 z dnia 17 grudnia 1999 r. w sprawie wspólnej organizacji rynków produktów rybołówstwa i akwakultury;</w:t>
            </w:r>
          </w:p>
          <w:p w:rsidR="002440C7" w:rsidRPr="00F00D5E" w:rsidRDefault="002440C7" w:rsidP="002440C7">
            <w:pPr>
              <w:tabs>
                <w:tab w:val="left" w:pos="371"/>
              </w:tabs>
              <w:ind w:left="72" w:right="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bCs/>
                <w:sz w:val="20"/>
                <w:szCs w:val="20"/>
              </w:rPr>
              <w:t>- w zakresie produkcji podstawowej produktów rolnych wymienionych  w załączniku I do Traktatu ustanawiającego Wspólnotę Europejską;</w:t>
            </w:r>
          </w:p>
          <w:p w:rsidR="002440C7" w:rsidRPr="00F00D5E" w:rsidRDefault="002440C7" w:rsidP="002440C7">
            <w:pPr>
              <w:tabs>
                <w:tab w:val="left" w:pos="371"/>
              </w:tabs>
              <w:ind w:left="72" w:right="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bCs/>
                <w:sz w:val="20"/>
                <w:szCs w:val="20"/>
              </w:rPr>
              <w:t xml:space="preserve">- w zakresie przetwarzania i wprowadzania do obrotu produktów rolnych wymienionych w załączniku I do Traktatu ustanawiającego Wspólnotę Europejską, jeżeli: a) wartość pomocy jest ustalana  na podstawie ceny  lub ilości takich produktów  zakupionych od producentów  surowców lub wprowadzonych na rynek przez podmioty prowadzące  działalność gospodarczą objęte pomocą; b) udzielenie pomocy zależy od przekazania jej w części lub w całości  producentom surowców; </w:t>
            </w:r>
          </w:p>
          <w:p w:rsidR="002440C7" w:rsidRPr="00E91FAA" w:rsidRDefault="002440C7" w:rsidP="002440C7">
            <w:pPr>
              <w:tabs>
                <w:tab w:val="left" w:pos="371"/>
              </w:tabs>
              <w:ind w:left="72" w:right="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bCs/>
                <w:sz w:val="20"/>
                <w:szCs w:val="20"/>
              </w:rPr>
              <w:t xml:space="preserve">- związanej z wywozem, jeżeli jest bezpośrednio związana z ilością wywożonych produktów, utworzeniem i </w:t>
            </w:r>
            <w:r w:rsidRPr="00E91FAA">
              <w:rPr>
                <w:rFonts w:ascii="Arial" w:hAnsi="Arial" w:cs="Arial"/>
                <w:bCs/>
                <w:sz w:val="20"/>
                <w:szCs w:val="20"/>
              </w:rPr>
              <w:t>funkcjonowaniem sieci dystrybucji lub innymi wydatkami bieżącymi związanymi z działalnością wywozową, przy czym pomoc obejmująca pokrycie kosztów uczestnictwa w targach i wystawach, badaniach lub usług doradczych z zakresu wprowadzenia nowego lub istniejącego produktu na nowy rynek nie stanowi pomocy publicznej na działalność związaną z wywozem;</w:t>
            </w:r>
          </w:p>
          <w:p w:rsidR="002440C7" w:rsidRPr="00E91FAA" w:rsidRDefault="002440C7" w:rsidP="00620163">
            <w:pPr>
              <w:tabs>
                <w:tab w:val="left" w:pos="371"/>
              </w:tabs>
              <w:ind w:left="72" w:right="83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91FAA">
              <w:rPr>
                <w:rFonts w:ascii="Arial" w:hAnsi="Arial" w:cs="Arial"/>
                <w:bCs/>
                <w:sz w:val="20"/>
                <w:szCs w:val="20"/>
              </w:rPr>
              <w:t>- uwarunkowanej pierwszeństwem użycia towarów produkcji krajow</w:t>
            </w:r>
            <w:r w:rsidR="00E91FAA" w:rsidRPr="00E91FAA">
              <w:rPr>
                <w:rFonts w:ascii="Arial" w:hAnsi="Arial" w:cs="Arial"/>
                <w:bCs/>
                <w:sz w:val="20"/>
                <w:szCs w:val="20"/>
              </w:rPr>
              <w:t>ej przed towarami importowanymi</w:t>
            </w:r>
            <w:r w:rsidR="00E91FAA">
              <w:rPr>
                <w:rFonts w:ascii="Arial" w:hAnsi="Arial" w:cs="Arial"/>
                <w:bCs/>
                <w:sz w:val="20"/>
                <w:szCs w:val="20"/>
              </w:rPr>
              <w:t xml:space="preserve"> (pełen katalog dostępny na </w:t>
            </w:r>
            <w:r w:rsidR="00E91FAA" w:rsidRPr="00F00D5E">
              <w:rPr>
                <w:rFonts w:ascii="Arial" w:eastAsia="TimesNewRoman" w:hAnsi="Arial" w:cs="Arial"/>
                <w:sz w:val="20"/>
                <w:szCs w:val="20"/>
              </w:rPr>
              <w:t xml:space="preserve">stronie </w:t>
            </w:r>
            <w:hyperlink r:id="rId11" w:history="1">
              <w:r w:rsidR="00E91FAA" w:rsidRPr="00F00D5E">
                <w:rPr>
                  <w:rStyle w:val="Hipercze"/>
                  <w:rFonts w:ascii="Arial" w:eastAsia="TimesNewRoman" w:hAnsi="Arial" w:cs="Arial"/>
                  <w:sz w:val="20"/>
                  <w:szCs w:val="20"/>
                </w:rPr>
                <w:t>www.ocwp.org.pl</w:t>
              </w:r>
            </w:hyperlink>
            <w:r w:rsidR="00E91FAA">
              <w:rPr>
                <w:rFonts w:ascii="Arial" w:eastAsia="TimesNewRoman" w:hAnsi="Arial" w:cs="Arial"/>
                <w:sz w:val="20"/>
                <w:szCs w:val="20"/>
              </w:rPr>
              <w:t>)</w:t>
            </w:r>
          </w:p>
          <w:p w:rsidR="00E91FAA" w:rsidRPr="00E91FAA" w:rsidRDefault="00E91FAA" w:rsidP="0062016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1FAA">
              <w:rPr>
                <w:rFonts w:ascii="Arial" w:hAnsi="Arial" w:cs="Arial"/>
                <w:sz w:val="20"/>
                <w:szCs w:val="20"/>
              </w:rPr>
              <w:t>oraz nie zostanie przekroczony pułap już uzyskanej pomocy de minimis</w:t>
            </w:r>
            <w:r w:rsidRPr="00E91FA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E91F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0C7" w:rsidRPr="00F00D5E" w:rsidRDefault="002440C7" w:rsidP="00620163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bCs/>
                <w:sz w:val="20"/>
                <w:szCs w:val="20"/>
              </w:rPr>
              <w:t>Oświadczam, że nie byłem/am karany/a za przestępstwo przeciwko obrotowi gospodarczemu.</w:t>
            </w:r>
          </w:p>
          <w:p w:rsidR="002440C7" w:rsidRPr="00F00D5E" w:rsidRDefault="002440C7" w:rsidP="00620163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bCs/>
                <w:sz w:val="20"/>
                <w:szCs w:val="20"/>
              </w:rPr>
              <w:t>Oświadczam, że nie jestem osobą zaangażowaną w realizację projektu po stronie Beneficjenta, partnera lub wykonawcy.</w:t>
            </w:r>
          </w:p>
          <w:p w:rsidR="002440C7" w:rsidRPr="00F00D5E" w:rsidRDefault="002440C7" w:rsidP="002440C7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bCs/>
                <w:sz w:val="20"/>
                <w:szCs w:val="20"/>
              </w:rPr>
              <w:t>Oświadczam, że nie zalegam z zapłatą podatków oraz składek na ubezpieczenie społeczne i zdrowotne.</w:t>
            </w:r>
          </w:p>
          <w:p w:rsidR="002440C7" w:rsidRPr="00F00D5E" w:rsidRDefault="002440C7" w:rsidP="002440C7">
            <w:pPr>
              <w:numPr>
                <w:ilvl w:val="0"/>
                <w:numId w:val="17"/>
              </w:numPr>
              <w:tabs>
                <w:tab w:val="left" w:pos="371"/>
              </w:tabs>
              <w:ind w:left="72" w:right="83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>Oświadczam, że nie toczy się przeciwko mnie postępowanie sądowe, administracyjne ani egzekucyjnego dotyczące niespłaconych zobowiązań.</w:t>
            </w:r>
          </w:p>
          <w:p w:rsidR="002440C7" w:rsidRPr="00F00D5E" w:rsidRDefault="002440C7" w:rsidP="002440C7">
            <w:pPr>
              <w:numPr>
                <w:ilvl w:val="0"/>
                <w:numId w:val="17"/>
              </w:numPr>
              <w:tabs>
                <w:tab w:val="clear" w:pos="720"/>
                <w:tab w:val="left" w:pos="371"/>
                <w:tab w:val="num" w:pos="650"/>
              </w:tabs>
              <w:ind w:left="72"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 xml:space="preserve">Oświadczam, że zapoznałem/-am się z </w:t>
            </w:r>
            <w:bookmarkStart w:id="0" w:name="_GoBack"/>
            <w:bookmarkEnd w:id="0"/>
            <w:r w:rsidRPr="00F00D5E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Regulaminem udzielania pożyczek w ramach projektu </w:t>
            </w:r>
            <w:r w:rsidRPr="00F00D5E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F00D5E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Moja firma z pożyczką” </w:t>
            </w:r>
            <w:r w:rsidRPr="00F00D5E">
              <w:rPr>
                <w:rFonts w:ascii="Arial" w:eastAsia="TimesNewRoman" w:hAnsi="Arial" w:cs="Arial"/>
                <w:sz w:val="20"/>
                <w:szCs w:val="20"/>
              </w:rPr>
              <w:t xml:space="preserve">zamieszczonymi na stronie </w:t>
            </w:r>
            <w:hyperlink r:id="rId12" w:history="1">
              <w:r w:rsidRPr="00F00D5E">
                <w:rPr>
                  <w:rStyle w:val="Hipercze"/>
                  <w:rFonts w:ascii="Arial" w:eastAsia="TimesNewRoman" w:hAnsi="Arial" w:cs="Arial"/>
                  <w:sz w:val="20"/>
                  <w:szCs w:val="20"/>
                </w:rPr>
                <w:t>www.ocwp.org.pl</w:t>
              </w:r>
            </w:hyperlink>
            <w:r w:rsidRPr="00F00D5E">
              <w:rPr>
                <w:rFonts w:ascii="Arial" w:eastAsia="TimesNewRoman" w:hAnsi="Arial" w:cs="Arial"/>
                <w:sz w:val="20"/>
                <w:szCs w:val="20"/>
              </w:rPr>
              <w:t xml:space="preserve"> i akceptuję ich warunki,</w:t>
            </w:r>
          </w:p>
          <w:p w:rsidR="002440C7" w:rsidRPr="00F00D5E" w:rsidRDefault="002440C7" w:rsidP="002440C7">
            <w:pPr>
              <w:numPr>
                <w:ilvl w:val="0"/>
                <w:numId w:val="17"/>
              </w:numPr>
              <w:tabs>
                <w:tab w:val="clear" w:pos="720"/>
                <w:tab w:val="left" w:pos="371"/>
                <w:tab w:val="num" w:pos="650"/>
              </w:tabs>
              <w:ind w:left="72"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E">
              <w:rPr>
                <w:rFonts w:ascii="Arial" w:eastAsia="TimesNewRoman" w:hAnsi="Arial" w:cs="Arial"/>
                <w:sz w:val="20"/>
                <w:szCs w:val="20"/>
              </w:rPr>
              <w:t>Oświadczam, iż zawarte w formularzu dane są prawdziwe i jednocześnie zobowiązuję się do poinformowania OCWP w sytuacji zmiany jakichkolwiek danych i oświadczeń zawartych w formularzu.</w:t>
            </w:r>
            <w:r w:rsidRPr="00F00D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2EF1" w:rsidRPr="00F00D5E" w:rsidRDefault="002440C7" w:rsidP="00802EF1">
            <w:pPr>
              <w:numPr>
                <w:ilvl w:val="0"/>
                <w:numId w:val="17"/>
              </w:numPr>
              <w:tabs>
                <w:tab w:val="clear" w:pos="720"/>
                <w:tab w:val="left" w:pos="371"/>
                <w:tab w:val="num" w:pos="650"/>
              </w:tabs>
              <w:ind w:left="72"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 xml:space="preserve">Oświadczam, iż nie byłem/am karana karą zakazu dostępu do środków, o których mowa w  art. 5 ust. 3 pkt 1 i 4 ustawy z dnia 27 sierpnia o finansach publicznych (Dz. U. Nr 157, poz. 1240, z późn. </w:t>
            </w:r>
            <w:r w:rsidRPr="00F00D5E">
              <w:rPr>
                <w:rFonts w:ascii="Arial" w:hAnsi="Arial" w:cs="Arial"/>
                <w:sz w:val="20"/>
                <w:szCs w:val="20"/>
              </w:rPr>
              <w:lastRenderedPageBreak/>
              <w:t>zm.).</w:t>
            </w:r>
          </w:p>
          <w:p w:rsidR="002440C7" w:rsidRPr="00F00D5E" w:rsidRDefault="002440C7" w:rsidP="00802EF1">
            <w:pPr>
              <w:numPr>
                <w:ilvl w:val="0"/>
                <w:numId w:val="17"/>
              </w:numPr>
              <w:tabs>
                <w:tab w:val="clear" w:pos="720"/>
                <w:tab w:val="left" w:pos="371"/>
                <w:tab w:val="num" w:pos="650"/>
              </w:tabs>
              <w:ind w:left="72" w:right="8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>Oświadczam, iż w okresie ostatnich 3 lat:</w:t>
            </w:r>
          </w:p>
          <w:p w:rsidR="00151FD9" w:rsidRPr="00F00D5E" w:rsidRDefault="00151FD9" w:rsidP="00802EF1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 xml:space="preserve">nie otrzymałam/-em pomocy </w:t>
            </w:r>
            <w:r w:rsidRPr="00F00D5E">
              <w:rPr>
                <w:rFonts w:ascii="Arial" w:hAnsi="Arial" w:cs="Arial"/>
                <w:i/>
                <w:sz w:val="20"/>
                <w:szCs w:val="20"/>
              </w:rPr>
              <w:t>de minimis,</w:t>
            </w:r>
          </w:p>
          <w:p w:rsidR="00FC6642" w:rsidRPr="00F00D5E" w:rsidRDefault="00B86DCC" w:rsidP="00802EF1">
            <w:pPr>
              <w:numPr>
                <w:ilvl w:val="0"/>
                <w:numId w:val="2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D5E">
              <w:rPr>
                <w:rFonts w:ascii="Arial" w:hAnsi="Arial" w:cs="Arial"/>
                <w:sz w:val="20"/>
                <w:szCs w:val="20"/>
              </w:rPr>
              <w:t xml:space="preserve">otrzymałam/-em pomoc </w:t>
            </w:r>
            <w:r w:rsidRPr="00F00D5E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F00D5E">
              <w:rPr>
                <w:rFonts w:ascii="Arial" w:hAnsi="Arial" w:cs="Arial"/>
                <w:sz w:val="20"/>
                <w:szCs w:val="20"/>
              </w:rPr>
              <w:t xml:space="preserve"> w wysokości……………….</w:t>
            </w:r>
            <w:r w:rsidR="00F76375" w:rsidRPr="00F00D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802EF1" w:rsidRPr="00802EF1" w:rsidRDefault="00802EF1" w:rsidP="00802EF1">
            <w:pPr>
              <w:ind w:left="86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D9" w:rsidRPr="002440C7" w:rsidTr="00F45447">
        <w:trPr>
          <w:trHeight w:val="746"/>
        </w:trPr>
        <w:tc>
          <w:tcPr>
            <w:tcW w:w="2269" w:type="dxa"/>
            <w:shd w:val="clear" w:color="auto" w:fill="DBE5F1"/>
            <w:vAlign w:val="center"/>
          </w:tcPr>
          <w:p w:rsidR="00151FD9" w:rsidRPr="002440C7" w:rsidRDefault="00151FD9" w:rsidP="00F7637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C7">
              <w:rPr>
                <w:rFonts w:ascii="Arial" w:hAnsi="Arial" w:cs="Arial"/>
                <w:sz w:val="20"/>
                <w:szCs w:val="20"/>
              </w:rPr>
              <w:lastRenderedPageBreak/>
              <w:t>Data i czytelny podpis uczestnika</w:t>
            </w:r>
          </w:p>
        </w:tc>
        <w:tc>
          <w:tcPr>
            <w:tcW w:w="7053" w:type="dxa"/>
            <w:shd w:val="clear" w:color="auto" w:fill="auto"/>
            <w:vAlign w:val="center"/>
          </w:tcPr>
          <w:p w:rsidR="00151FD9" w:rsidRPr="002440C7" w:rsidRDefault="00151FD9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C6D" w:rsidRPr="002440C7" w:rsidRDefault="00D21C6D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C6D" w:rsidRPr="002440C7" w:rsidRDefault="00D21C6D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C6D" w:rsidRDefault="00D21C6D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0163" w:rsidRPr="002440C7" w:rsidRDefault="00620163" w:rsidP="00F7637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7447" w:rsidRDefault="00B47447" w:rsidP="00F7637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802EF1" w:rsidRPr="00802EF1" w:rsidRDefault="00802EF1" w:rsidP="00F76375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5941"/>
      </w:tblGrid>
      <w:tr w:rsidR="00704734" w:rsidRPr="002440C7" w:rsidTr="00AA71AF">
        <w:trPr>
          <w:trHeight w:val="401"/>
        </w:trPr>
        <w:tc>
          <w:tcPr>
            <w:tcW w:w="9288" w:type="dxa"/>
            <w:gridSpan w:val="2"/>
            <w:shd w:val="clear" w:color="auto" w:fill="DBE5F1"/>
            <w:vAlign w:val="center"/>
          </w:tcPr>
          <w:p w:rsidR="00704734" w:rsidRPr="002440C7" w:rsidRDefault="00704734" w:rsidP="00F76375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C7">
              <w:rPr>
                <w:rFonts w:ascii="Arial" w:hAnsi="Arial" w:cs="Arial"/>
                <w:b/>
                <w:sz w:val="20"/>
                <w:szCs w:val="20"/>
              </w:rPr>
              <w:t>Ocena formalna formularza rekrutacyjnego</w:t>
            </w:r>
            <w:r w:rsidR="00A92B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2BF5" w:rsidRPr="00A92BF5">
              <w:rPr>
                <w:rFonts w:ascii="Arial" w:hAnsi="Arial" w:cs="Arial"/>
                <w:i/>
                <w:sz w:val="20"/>
                <w:szCs w:val="20"/>
              </w:rPr>
              <w:t>(wypełnia Realizator)</w:t>
            </w:r>
          </w:p>
        </w:tc>
      </w:tr>
      <w:tr w:rsidR="00704734" w:rsidRPr="002440C7" w:rsidTr="00620163">
        <w:trPr>
          <w:trHeight w:val="890"/>
        </w:trPr>
        <w:tc>
          <w:tcPr>
            <w:tcW w:w="3347" w:type="dxa"/>
            <w:shd w:val="clear" w:color="auto" w:fill="DBE5F1"/>
            <w:vAlign w:val="center"/>
          </w:tcPr>
          <w:p w:rsidR="00704734" w:rsidRPr="002440C7" w:rsidRDefault="00704734" w:rsidP="00D21C6D">
            <w:pPr>
              <w:rPr>
                <w:rFonts w:ascii="Arial" w:hAnsi="Arial" w:cs="Arial"/>
                <w:sz w:val="20"/>
                <w:szCs w:val="20"/>
              </w:rPr>
            </w:pPr>
            <w:r w:rsidRPr="002440C7">
              <w:rPr>
                <w:rFonts w:ascii="Arial" w:hAnsi="Arial" w:cs="Arial"/>
                <w:sz w:val="20"/>
                <w:szCs w:val="20"/>
              </w:rPr>
              <w:t xml:space="preserve">Czy wnioskodawca spełnia kryteria dostępu do projektu 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704734" w:rsidRPr="002440C7" w:rsidRDefault="00446166" w:rsidP="00446166">
            <w:pPr>
              <w:numPr>
                <w:ilvl w:val="0"/>
                <w:numId w:val="16"/>
              </w:numPr>
              <w:spacing w:line="360" w:lineRule="auto"/>
              <w:ind w:left="913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04A0" w:rsidRPr="00244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734" w:rsidRPr="002440C7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704734" w:rsidRPr="002440C7" w:rsidRDefault="009904A0" w:rsidP="00446166">
            <w:pPr>
              <w:numPr>
                <w:ilvl w:val="0"/>
                <w:numId w:val="16"/>
              </w:numPr>
              <w:spacing w:line="360" w:lineRule="auto"/>
              <w:ind w:left="913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C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04734" w:rsidRPr="002440C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446166" w:rsidRDefault="00446166" w:rsidP="009904A0">
      <w:pPr>
        <w:jc w:val="both"/>
        <w:rPr>
          <w:rFonts w:ascii="Arial" w:hAnsi="Arial" w:cs="Arial"/>
          <w:sz w:val="20"/>
          <w:szCs w:val="20"/>
        </w:rPr>
      </w:pPr>
    </w:p>
    <w:p w:rsidR="00802EF1" w:rsidRDefault="00802EF1" w:rsidP="009904A0">
      <w:pPr>
        <w:jc w:val="both"/>
        <w:rPr>
          <w:rFonts w:ascii="Arial" w:hAnsi="Arial" w:cs="Arial"/>
          <w:sz w:val="20"/>
          <w:szCs w:val="20"/>
        </w:rPr>
      </w:pPr>
    </w:p>
    <w:p w:rsidR="00620163" w:rsidRDefault="00620163" w:rsidP="009904A0">
      <w:pPr>
        <w:jc w:val="both"/>
        <w:rPr>
          <w:rFonts w:ascii="Arial" w:hAnsi="Arial" w:cs="Arial"/>
          <w:sz w:val="20"/>
          <w:szCs w:val="20"/>
        </w:rPr>
      </w:pPr>
    </w:p>
    <w:p w:rsidR="00620163" w:rsidRDefault="00620163" w:rsidP="009904A0">
      <w:pPr>
        <w:jc w:val="both"/>
        <w:rPr>
          <w:rFonts w:ascii="Arial" w:hAnsi="Arial" w:cs="Arial"/>
          <w:sz w:val="20"/>
          <w:szCs w:val="20"/>
        </w:rPr>
      </w:pPr>
    </w:p>
    <w:p w:rsidR="00802EF1" w:rsidRPr="002440C7" w:rsidRDefault="00802EF1" w:rsidP="009904A0">
      <w:pPr>
        <w:jc w:val="both"/>
        <w:rPr>
          <w:rFonts w:ascii="Arial" w:hAnsi="Arial" w:cs="Arial"/>
          <w:sz w:val="20"/>
          <w:szCs w:val="20"/>
        </w:rPr>
      </w:pPr>
    </w:p>
    <w:p w:rsidR="00BC4436" w:rsidRPr="002440C7" w:rsidRDefault="000677D2" w:rsidP="009904A0">
      <w:pPr>
        <w:jc w:val="both"/>
        <w:rPr>
          <w:rFonts w:ascii="Arial" w:hAnsi="Arial" w:cs="Arial"/>
          <w:sz w:val="20"/>
          <w:szCs w:val="20"/>
        </w:rPr>
      </w:pPr>
      <w:r w:rsidRPr="002440C7">
        <w:rPr>
          <w:rFonts w:ascii="Arial" w:hAnsi="Arial" w:cs="Arial"/>
          <w:sz w:val="20"/>
          <w:szCs w:val="20"/>
        </w:rPr>
        <w:t>Ocenę</w:t>
      </w:r>
      <w:r w:rsidR="00440D1B" w:rsidRPr="002440C7">
        <w:rPr>
          <w:rFonts w:ascii="Arial" w:hAnsi="Arial" w:cs="Arial"/>
          <w:sz w:val="20"/>
          <w:szCs w:val="20"/>
        </w:rPr>
        <w:t xml:space="preserve"> formularza przeprowadził</w:t>
      </w:r>
      <w:r w:rsidR="00B5049F" w:rsidRPr="002440C7">
        <w:rPr>
          <w:rFonts w:ascii="Arial" w:hAnsi="Arial" w:cs="Arial"/>
          <w:sz w:val="20"/>
          <w:szCs w:val="20"/>
        </w:rPr>
        <w:t xml:space="preserve"> </w:t>
      </w:r>
      <w:r w:rsidR="00B5049F" w:rsidRPr="002440C7">
        <w:rPr>
          <w:rFonts w:ascii="Arial" w:hAnsi="Arial" w:cs="Arial"/>
          <w:sz w:val="20"/>
          <w:szCs w:val="20"/>
        </w:rPr>
        <w:tab/>
        <w:t>-</w:t>
      </w:r>
      <w:r w:rsidR="00440D1B" w:rsidRPr="002440C7">
        <w:rPr>
          <w:rFonts w:ascii="Arial" w:hAnsi="Arial" w:cs="Arial"/>
          <w:sz w:val="20"/>
          <w:szCs w:val="20"/>
        </w:rPr>
        <w:t xml:space="preserve"> ……………………………………………..</w:t>
      </w:r>
    </w:p>
    <w:p w:rsidR="00B5049F" w:rsidRPr="002440C7" w:rsidRDefault="00BC4436" w:rsidP="009904A0">
      <w:pPr>
        <w:jc w:val="both"/>
        <w:rPr>
          <w:rFonts w:ascii="Arial" w:hAnsi="Arial" w:cs="Arial"/>
          <w:sz w:val="20"/>
          <w:szCs w:val="20"/>
        </w:rPr>
      </w:pPr>
      <w:r w:rsidRPr="002440C7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446166" w:rsidRPr="002440C7">
        <w:rPr>
          <w:rFonts w:ascii="Arial" w:hAnsi="Arial" w:cs="Arial"/>
          <w:sz w:val="20"/>
          <w:szCs w:val="20"/>
        </w:rPr>
        <w:t xml:space="preserve">              </w:t>
      </w:r>
      <w:r w:rsidRPr="002440C7">
        <w:rPr>
          <w:rFonts w:ascii="Arial" w:hAnsi="Arial" w:cs="Arial"/>
          <w:sz w:val="20"/>
          <w:szCs w:val="20"/>
        </w:rPr>
        <w:t xml:space="preserve"> </w:t>
      </w:r>
      <w:r w:rsidR="00440D1B" w:rsidRPr="002440C7">
        <w:rPr>
          <w:rFonts w:ascii="Arial" w:hAnsi="Arial" w:cs="Arial"/>
          <w:i/>
          <w:sz w:val="20"/>
          <w:szCs w:val="20"/>
        </w:rPr>
        <w:t>(imię i nazwisko data)</w:t>
      </w:r>
    </w:p>
    <w:sectPr w:rsidR="00B5049F" w:rsidRPr="002440C7" w:rsidSect="00430CFF">
      <w:type w:val="continuous"/>
      <w:pgSz w:w="11906" w:h="16838"/>
      <w:pgMar w:top="899" w:right="1417" w:bottom="0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25" w:rsidRDefault="00252725">
      <w:r>
        <w:separator/>
      </w:r>
    </w:p>
  </w:endnote>
  <w:endnote w:type="continuationSeparator" w:id="0">
    <w:p w:rsidR="00252725" w:rsidRDefault="0025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88" w:rsidRDefault="009E5A88" w:rsidP="005353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5A88" w:rsidRDefault="009E5A88" w:rsidP="009E5A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88" w:rsidRDefault="009E5A88" w:rsidP="005353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4B7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C13DC" w:rsidRDefault="00252725" w:rsidP="009E5A88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61.45pt;margin-top:-29.95pt;width:150pt;height:55.85pt;z-index:-1" wrapcoords="-120 0 -120 21278 21600 21278 21600 0 -120 0">
          <v:imagedata r:id="rId1" o:title="nowe logo"/>
          <w10:wrap type="throug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25" w:rsidRDefault="00252725">
      <w:r>
        <w:separator/>
      </w:r>
    </w:p>
  </w:footnote>
  <w:footnote w:type="continuationSeparator" w:id="0">
    <w:p w:rsidR="00252725" w:rsidRDefault="00252725">
      <w:r>
        <w:continuationSeparator/>
      </w:r>
    </w:p>
  </w:footnote>
  <w:footnote w:id="1">
    <w:p w:rsidR="00430CFF" w:rsidRPr="00430CFF" w:rsidRDefault="00E91FAA" w:rsidP="00E91FAA">
      <w:pPr>
        <w:pStyle w:val="Tekstprzypisudolnego"/>
        <w:jc w:val="both"/>
        <w:rPr>
          <w:rFonts w:ascii="Arial" w:hAnsi="Arial" w:cs="Arial"/>
          <w:i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 w:rsidRPr="00E91FAA">
        <w:rPr>
          <w:rFonts w:ascii="Arial" w:hAnsi="Arial" w:cs="Arial"/>
          <w:i/>
          <w:sz w:val="15"/>
          <w:szCs w:val="15"/>
        </w:rPr>
        <w:t xml:space="preserve">pomoc de minimis nie może zostać udzielona podmiotowi, który w bieżącym roku kalendarzowym oraz w dwóch poprzedzających go latach kalendarzowych otrzymał pomoc de minimis z różnych źródeł i w różnych formach, której wartość brutto łącznie z pomocą, o którą się ubiega, przekracza równowartość w złotych kwoty </w:t>
      </w:r>
      <w:r w:rsidRPr="00E91FAA">
        <w:rPr>
          <w:rFonts w:ascii="Arial" w:hAnsi="Arial" w:cs="Arial"/>
          <w:sz w:val="15"/>
          <w:szCs w:val="15"/>
        </w:rPr>
        <w:t>200.000 euro, a w przypadku</w:t>
      </w:r>
      <w:r>
        <w:t xml:space="preserve"> </w:t>
      </w:r>
      <w:r w:rsidRPr="00E91FAA">
        <w:rPr>
          <w:rFonts w:ascii="Arial" w:hAnsi="Arial" w:cs="Arial"/>
          <w:i/>
          <w:sz w:val="15"/>
          <w:szCs w:val="15"/>
        </w:rPr>
        <w:t>podmiotu prowadzącego działalność w sektorze transportu drogowego – równowartość w złotych kwoty 100.000 euro, obliczonych według średniego kursu Narodowego Banku Polskiego obowiązującego w dniu udzielenia pomocy.</w:t>
      </w:r>
    </w:p>
  </w:footnote>
  <w:footnote w:id="2">
    <w:p w:rsidR="00F76375" w:rsidRDefault="00F76375">
      <w:pPr>
        <w:pStyle w:val="Tekstprzypisudolnego"/>
        <w:rPr>
          <w:rFonts w:ascii="Arial" w:hAnsi="Arial" w:cs="Arial"/>
          <w:sz w:val="15"/>
          <w:szCs w:val="15"/>
        </w:rPr>
      </w:pPr>
      <w:r w:rsidRPr="009904A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4A0">
        <w:rPr>
          <w:rFonts w:ascii="Arial" w:hAnsi="Arial" w:cs="Arial"/>
          <w:sz w:val="18"/>
          <w:szCs w:val="18"/>
        </w:rPr>
        <w:t xml:space="preserve"> </w:t>
      </w:r>
      <w:r w:rsidRPr="00FB1CE3">
        <w:rPr>
          <w:rFonts w:ascii="Arial" w:hAnsi="Arial" w:cs="Arial"/>
          <w:sz w:val="15"/>
          <w:szCs w:val="15"/>
        </w:rPr>
        <w:t>W przypadku otrzymania pomocy publicznej należy dołączyć odpowiednie zaświadczenia z instytucji, która jej udzieliła</w:t>
      </w:r>
    </w:p>
    <w:p w:rsidR="00430CFF" w:rsidRDefault="00430CFF">
      <w:pPr>
        <w:pStyle w:val="Tekstprzypisudolnego"/>
        <w:rPr>
          <w:rFonts w:ascii="Arial" w:hAnsi="Arial" w:cs="Arial"/>
          <w:sz w:val="15"/>
          <w:szCs w:val="15"/>
        </w:rPr>
      </w:pPr>
    </w:p>
    <w:p w:rsidR="00430CFF" w:rsidRDefault="00430CFF">
      <w:pPr>
        <w:pStyle w:val="Tekstprzypisudolnego"/>
        <w:rPr>
          <w:rFonts w:ascii="Arial" w:hAnsi="Arial" w:cs="Arial"/>
          <w:sz w:val="15"/>
          <w:szCs w:val="15"/>
        </w:rPr>
      </w:pPr>
    </w:p>
    <w:p w:rsidR="00430CFF" w:rsidRDefault="00430C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BA" w:rsidRDefault="00252725" w:rsidP="005D0CBA">
    <w:pPr>
      <w:jc w:val="center"/>
      <w:rPr>
        <w:bCs/>
        <w:i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6.6pt;margin-top:-33.15pt;width:161.25pt;height:78pt;z-index:-3">
          <v:imagedata r:id="rId1" o:title="KAPITAL_LUDZKI_POZ"/>
          <w10:wrap type="square"/>
        </v:shape>
      </w:pict>
    </w:r>
  </w:p>
  <w:p w:rsidR="005D0CBA" w:rsidRDefault="00252725" w:rsidP="005D0CBA">
    <w:pPr>
      <w:jc w:val="center"/>
      <w:rPr>
        <w:bCs/>
        <w:i/>
        <w:sz w:val="18"/>
        <w:szCs w:val="18"/>
      </w:rPr>
    </w:pPr>
    <w:r>
      <w:rPr>
        <w:noProof/>
      </w:rPr>
      <w:pict>
        <v:shape id="_x0000_s2053" type="#_x0000_t75" style="position:absolute;left:0;text-align:left;margin-left:286.95pt;margin-top:-35.25pt;width:159.75pt;height:59.25pt;z-index:-2" o:allowoverlap="f">
          <v:imagedata r:id="rId2" o:title="UE+EFS_L-mono"/>
          <w10:wrap type="square"/>
        </v:shape>
      </w:pict>
    </w:r>
  </w:p>
  <w:p w:rsidR="005D0CBA" w:rsidRPr="00802EF1" w:rsidRDefault="005D0CBA" w:rsidP="005D0CBA">
    <w:pPr>
      <w:jc w:val="center"/>
      <w:rPr>
        <w:bCs/>
        <w:i/>
        <w:sz w:val="15"/>
        <w:szCs w:val="15"/>
      </w:rPr>
    </w:pPr>
  </w:p>
  <w:p w:rsidR="00340FDB" w:rsidRPr="00802EF1" w:rsidRDefault="005D0CBA" w:rsidP="005D0CBA">
    <w:pPr>
      <w:jc w:val="center"/>
      <w:rPr>
        <w:rFonts w:ascii="Arial" w:hAnsi="Arial" w:cs="Arial"/>
        <w:sz w:val="15"/>
        <w:szCs w:val="15"/>
      </w:rPr>
    </w:pPr>
    <w:r w:rsidRPr="00802EF1">
      <w:rPr>
        <w:rFonts w:ascii="Arial" w:hAnsi="Arial" w:cs="Arial"/>
        <w:bCs/>
        <w:i/>
        <w:sz w:val="15"/>
        <w:szCs w:val="15"/>
      </w:rPr>
      <w:t>Projekt „Moja firma z pożyczką’’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B39"/>
    <w:multiLevelType w:val="hybridMultilevel"/>
    <w:tmpl w:val="D9C0248A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E2C79"/>
    <w:multiLevelType w:val="hybridMultilevel"/>
    <w:tmpl w:val="853273BE"/>
    <w:lvl w:ilvl="0" w:tplc="7B7E03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C6075"/>
    <w:multiLevelType w:val="hybridMultilevel"/>
    <w:tmpl w:val="5C5237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A847848"/>
    <w:multiLevelType w:val="hybridMultilevel"/>
    <w:tmpl w:val="752ECC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4903"/>
    <w:multiLevelType w:val="hybridMultilevel"/>
    <w:tmpl w:val="741029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852"/>
    <w:multiLevelType w:val="hybridMultilevel"/>
    <w:tmpl w:val="AD16B1C6"/>
    <w:lvl w:ilvl="0" w:tplc="91B8A7B0">
      <w:start w:val="5"/>
      <w:numFmt w:val="bullet"/>
      <w:lvlText w:val=""/>
      <w:lvlJc w:val="left"/>
      <w:pPr>
        <w:tabs>
          <w:tab w:val="num" w:pos="1358"/>
        </w:tabs>
        <w:ind w:left="1338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6" w15:restartNumberingAfterBreak="0">
    <w:nsid w:val="24587BFA"/>
    <w:multiLevelType w:val="hybridMultilevel"/>
    <w:tmpl w:val="C082BDB2"/>
    <w:lvl w:ilvl="0" w:tplc="84C0197A"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46B5A0F"/>
    <w:multiLevelType w:val="hybridMultilevel"/>
    <w:tmpl w:val="5FB8735C"/>
    <w:lvl w:ilvl="0" w:tplc="0415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294865F0"/>
    <w:multiLevelType w:val="hybridMultilevel"/>
    <w:tmpl w:val="E518745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51FAB"/>
    <w:multiLevelType w:val="hybridMultilevel"/>
    <w:tmpl w:val="2E2837CE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D1D0056"/>
    <w:multiLevelType w:val="hybridMultilevel"/>
    <w:tmpl w:val="062E552A"/>
    <w:lvl w:ilvl="0" w:tplc="89EA4D84">
      <w:start w:val="2"/>
      <w:numFmt w:val="decimal"/>
      <w:lvlText w:val="%1."/>
      <w:lvlJc w:val="left"/>
      <w:pPr>
        <w:tabs>
          <w:tab w:val="num" w:pos="2712"/>
        </w:tabs>
        <w:ind w:left="2718" w:hanging="17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30523"/>
    <w:multiLevelType w:val="hybridMultilevel"/>
    <w:tmpl w:val="7BCE0C54"/>
    <w:lvl w:ilvl="0" w:tplc="4B5091DE">
      <w:start w:val="1"/>
      <w:numFmt w:val="bullet"/>
      <w:lvlText w:val=""/>
      <w:lvlJc w:val="left"/>
      <w:pPr>
        <w:tabs>
          <w:tab w:val="num" w:pos="1631"/>
        </w:tabs>
        <w:ind w:left="1611" w:hanging="34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12" w15:restartNumberingAfterBreak="0">
    <w:nsid w:val="388456E5"/>
    <w:multiLevelType w:val="hybridMultilevel"/>
    <w:tmpl w:val="807215C4"/>
    <w:lvl w:ilvl="0" w:tplc="0415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3E0B64"/>
    <w:multiLevelType w:val="hybridMultilevel"/>
    <w:tmpl w:val="C9BA75C8"/>
    <w:lvl w:ilvl="0" w:tplc="EB72245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733B5"/>
    <w:multiLevelType w:val="hybridMultilevel"/>
    <w:tmpl w:val="59EC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5766"/>
    <w:multiLevelType w:val="hybridMultilevel"/>
    <w:tmpl w:val="7E62E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8E5574"/>
    <w:multiLevelType w:val="hybridMultilevel"/>
    <w:tmpl w:val="1CD67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425D4"/>
    <w:multiLevelType w:val="hybridMultilevel"/>
    <w:tmpl w:val="D60AF8BC"/>
    <w:lvl w:ilvl="0" w:tplc="A96062E6">
      <w:start w:val="1"/>
      <w:numFmt w:val="decimal"/>
      <w:lvlText w:val="%1."/>
      <w:lvlJc w:val="left"/>
      <w:pPr>
        <w:tabs>
          <w:tab w:val="num" w:pos="2712"/>
        </w:tabs>
        <w:ind w:left="2718" w:hanging="17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C6C03"/>
    <w:multiLevelType w:val="hybridMultilevel"/>
    <w:tmpl w:val="FCD29D5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BAF155D"/>
    <w:multiLevelType w:val="hybridMultilevel"/>
    <w:tmpl w:val="9E489A1E"/>
    <w:lvl w:ilvl="0" w:tplc="0415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5EBC2003"/>
    <w:multiLevelType w:val="hybridMultilevel"/>
    <w:tmpl w:val="189A3CEC"/>
    <w:lvl w:ilvl="0" w:tplc="7B7E0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C526F"/>
    <w:multiLevelType w:val="hybridMultilevel"/>
    <w:tmpl w:val="92F2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10B73"/>
    <w:multiLevelType w:val="hybridMultilevel"/>
    <w:tmpl w:val="E12838F0"/>
    <w:lvl w:ilvl="0" w:tplc="113C8D6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"/>
  </w:num>
  <w:num w:numId="5">
    <w:abstractNumId w:val="10"/>
  </w:num>
  <w:num w:numId="6">
    <w:abstractNumId w:val="20"/>
  </w:num>
  <w:num w:numId="7">
    <w:abstractNumId w:val="17"/>
  </w:num>
  <w:num w:numId="8">
    <w:abstractNumId w:val="13"/>
  </w:num>
  <w:num w:numId="9">
    <w:abstractNumId w:val="14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  <w:num w:numId="16">
    <w:abstractNumId w:val="7"/>
  </w:num>
  <w:num w:numId="17">
    <w:abstractNumId w:val="21"/>
  </w:num>
  <w:num w:numId="18">
    <w:abstractNumId w:val="2"/>
  </w:num>
  <w:num w:numId="19">
    <w:abstractNumId w:val="6"/>
  </w:num>
  <w:num w:numId="20">
    <w:abstractNumId w:val="9"/>
  </w:num>
  <w:num w:numId="21">
    <w:abstractNumId w:val="16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A3A"/>
    <w:rsid w:val="0000357C"/>
    <w:rsid w:val="00003EA5"/>
    <w:rsid w:val="0001502E"/>
    <w:rsid w:val="00024861"/>
    <w:rsid w:val="000339EB"/>
    <w:rsid w:val="000372DE"/>
    <w:rsid w:val="000467D8"/>
    <w:rsid w:val="000475E7"/>
    <w:rsid w:val="00047EA4"/>
    <w:rsid w:val="00060F25"/>
    <w:rsid w:val="00061EC3"/>
    <w:rsid w:val="0006720F"/>
    <w:rsid w:val="000677D2"/>
    <w:rsid w:val="000704B8"/>
    <w:rsid w:val="000754DC"/>
    <w:rsid w:val="00083223"/>
    <w:rsid w:val="00084758"/>
    <w:rsid w:val="00087269"/>
    <w:rsid w:val="000915D5"/>
    <w:rsid w:val="0009651A"/>
    <w:rsid w:val="00097CCE"/>
    <w:rsid w:val="000A65DA"/>
    <w:rsid w:val="000B1054"/>
    <w:rsid w:val="000B47E4"/>
    <w:rsid w:val="000C78D9"/>
    <w:rsid w:val="000D2E7F"/>
    <w:rsid w:val="000D589C"/>
    <w:rsid w:val="000E0E8B"/>
    <w:rsid w:val="000E157E"/>
    <w:rsid w:val="000E250F"/>
    <w:rsid w:val="000E288A"/>
    <w:rsid w:val="000E49E1"/>
    <w:rsid w:val="000F1906"/>
    <w:rsid w:val="00123385"/>
    <w:rsid w:val="00131913"/>
    <w:rsid w:val="00132134"/>
    <w:rsid w:val="00132DDA"/>
    <w:rsid w:val="001360B7"/>
    <w:rsid w:val="00145FDE"/>
    <w:rsid w:val="00151FD9"/>
    <w:rsid w:val="00152179"/>
    <w:rsid w:val="00163616"/>
    <w:rsid w:val="00175A95"/>
    <w:rsid w:val="00184828"/>
    <w:rsid w:val="00190010"/>
    <w:rsid w:val="00196D84"/>
    <w:rsid w:val="001A2371"/>
    <w:rsid w:val="001A5F4A"/>
    <w:rsid w:val="001A6695"/>
    <w:rsid w:val="001A78C0"/>
    <w:rsid w:val="001D7242"/>
    <w:rsid w:val="001D7459"/>
    <w:rsid w:val="001E1E54"/>
    <w:rsid w:val="001E29B7"/>
    <w:rsid w:val="001F7AA6"/>
    <w:rsid w:val="002020F3"/>
    <w:rsid w:val="00205AB8"/>
    <w:rsid w:val="00207BD8"/>
    <w:rsid w:val="002132FC"/>
    <w:rsid w:val="00214E90"/>
    <w:rsid w:val="0022528A"/>
    <w:rsid w:val="00225D80"/>
    <w:rsid w:val="00235BC2"/>
    <w:rsid w:val="0023658C"/>
    <w:rsid w:val="00241ADB"/>
    <w:rsid w:val="002440C7"/>
    <w:rsid w:val="002521F4"/>
    <w:rsid w:val="00252725"/>
    <w:rsid w:val="00252E00"/>
    <w:rsid w:val="002630C9"/>
    <w:rsid w:val="0027660A"/>
    <w:rsid w:val="002805E3"/>
    <w:rsid w:val="002869C9"/>
    <w:rsid w:val="00292417"/>
    <w:rsid w:val="0029363E"/>
    <w:rsid w:val="002A1E82"/>
    <w:rsid w:val="002B3D21"/>
    <w:rsid w:val="002B743C"/>
    <w:rsid w:val="002C0334"/>
    <w:rsid w:val="002C2E54"/>
    <w:rsid w:val="002D2DBA"/>
    <w:rsid w:val="002D73E1"/>
    <w:rsid w:val="002E3E00"/>
    <w:rsid w:val="002F2A7C"/>
    <w:rsid w:val="002F5CDE"/>
    <w:rsid w:val="00302A7E"/>
    <w:rsid w:val="003142A4"/>
    <w:rsid w:val="00320052"/>
    <w:rsid w:val="00325150"/>
    <w:rsid w:val="00334DAE"/>
    <w:rsid w:val="00335F03"/>
    <w:rsid w:val="00340FDB"/>
    <w:rsid w:val="003439F3"/>
    <w:rsid w:val="0034662B"/>
    <w:rsid w:val="003814E3"/>
    <w:rsid w:val="003870AE"/>
    <w:rsid w:val="00391318"/>
    <w:rsid w:val="00395A65"/>
    <w:rsid w:val="003A3984"/>
    <w:rsid w:val="003A4A22"/>
    <w:rsid w:val="003A732D"/>
    <w:rsid w:val="003B4BD3"/>
    <w:rsid w:val="003C026E"/>
    <w:rsid w:val="003C2FB1"/>
    <w:rsid w:val="003C5AD4"/>
    <w:rsid w:val="003C6DA5"/>
    <w:rsid w:val="003D4D02"/>
    <w:rsid w:val="003D78B5"/>
    <w:rsid w:val="003E3E3F"/>
    <w:rsid w:val="003F22D9"/>
    <w:rsid w:val="00402E53"/>
    <w:rsid w:val="00404CBE"/>
    <w:rsid w:val="0040537F"/>
    <w:rsid w:val="00411C23"/>
    <w:rsid w:val="0041793F"/>
    <w:rsid w:val="00420136"/>
    <w:rsid w:val="00430CFF"/>
    <w:rsid w:val="00440D1B"/>
    <w:rsid w:val="00443D06"/>
    <w:rsid w:val="00446166"/>
    <w:rsid w:val="00450582"/>
    <w:rsid w:val="0045139D"/>
    <w:rsid w:val="00455F97"/>
    <w:rsid w:val="00457639"/>
    <w:rsid w:val="00461CD3"/>
    <w:rsid w:val="00476534"/>
    <w:rsid w:val="00483633"/>
    <w:rsid w:val="00490270"/>
    <w:rsid w:val="00490356"/>
    <w:rsid w:val="00490B5C"/>
    <w:rsid w:val="004964CE"/>
    <w:rsid w:val="004A1286"/>
    <w:rsid w:val="004A488A"/>
    <w:rsid w:val="004A7D1C"/>
    <w:rsid w:val="004B289C"/>
    <w:rsid w:val="004B4818"/>
    <w:rsid w:val="004C5F7E"/>
    <w:rsid w:val="004D0197"/>
    <w:rsid w:val="004D672E"/>
    <w:rsid w:val="004D751C"/>
    <w:rsid w:val="004E0EDE"/>
    <w:rsid w:val="004E641C"/>
    <w:rsid w:val="004F6588"/>
    <w:rsid w:val="00503279"/>
    <w:rsid w:val="00503BD8"/>
    <w:rsid w:val="005208E8"/>
    <w:rsid w:val="0052239C"/>
    <w:rsid w:val="00527396"/>
    <w:rsid w:val="005273AF"/>
    <w:rsid w:val="005353BB"/>
    <w:rsid w:val="00536648"/>
    <w:rsid w:val="00537EB7"/>
    <w:rsid w:val="00541237"/>
    <w:rsid w:val="005646ED"/>
    <w:rsid w:val="00570363"/>
    <w:rsid w:val="00574513"/>
    <w:rsid w:val="005858B2"/>
    <w:rsid w:val="00585960"/>
    <w:rsid w:val="00592A10"/>
    <w:rsid w:val="005955E1"/>
    <w:rsid w:val="00597FFD"/>
    <w:rsid w:val="005A2616"/>
    <w:rsid w:val="005A6CAA"/>
    <w:rsid w:val="005B0F53"/>
    <w:rsid w:val="005C0362"/>
    <w:rsid w:val="005C1168"/>
    <w:rsid w:val="005C447B"/>
    <w:rsid w:val="005C7CDE"/>
    <w:rsid w:val="005D0CBA"/>
    <w:rsid w:val="005E2E85"/>
    <w:rsid w:val="005E67A1"/>
    <w:rsid w:val="005E733F"/>
    <w:rsid w:val="005F34F5"/>
    <w:rsid w:val="005F4110"/>
    <w:rsid w:val="00601996"/>
    <w:rsid w:val="00603CCD"/>
    <w:rsid w:val="006041D8"/>
    <w:rsid w:val="0060565E"/>
    <w:rsid w:val="00620163"/>
    <w:rsid w:val="006302C5"/>
    <w:rsid w:val="00635263"/>
    <w:rsid w:val="00640238"/>
    <w:rsid w:val="00650599"/>
    <w:rsid w:val="00657B5B"/>
    <w:rsid w:val="0066075F"/>
    <w:rsid w:val="006644A8"/>
    <w:rsid w:val="00680DE2"/>
    <w:rsid w:val="006828E4"/>
    <w:rsid w:val="00693E13"/>
    <w:rsid w:val="006A2361"/>
    <w:rsid w:val="006A4B29"/>
    <w:rsid w:val="006C344E"/>
    <w:rsid w:val="006D15D5"/>
    <w:rsid w:val="006D2507"/>
    <w:rsid w:val="006D3A3A"/>
    <w:rsid w:val="006D4683"/>
    <w:rsid w:val="006D5F8D"/>
    <w:rsid w:val="00704734"/>
    <w:rsid w:val="007112E5"/>
    <w:rsid w:val="00713036"/>
    <w:rsid w:val="007133A5"/>
    <w:rsid w:val="00716078"/>
    <w:rsid w:val="00716B1A"/>
    <w:rsid w:val="0071742F"/>
    <w:rsid w:val="00720089"/>
    <w:rsid w:val="0072453D"/>
    <w:rsid w:val="00731013"/>
    <w:rsid w:val="0073496C"/>
    <w:rsid w:val="007371F9"/>
    <w:rsid w:val="00737AAD"/>
    <w:rsid w:val="007430E8"/>
    <w:rsid w:val="0074610C"/>
    <w:rsid w:val="00756260"/>
    <w:rsid w:val="00761BD5"/>
    <w:rsid w:val="0076219B"/>
    <w:rsid w:val="00763A0B"/>
    <w:rsid w:val="00764318"/>
    <w:rsid w:val="00765ABA"/>
    <w:rsid w:val="00767365"/>
    <w:rsid w:val="0077028E"/>
    <w:rsid w:val="00770E51"/>
    <w:rsid w:val="007760B8"/>
    <w:rsid w:val="00777907"/>
    <w:rsid w:val="00786F86"/>
    <w:rsid w:val="0079617E"/>
    <w:rsid w:val="007A26EB"/>
    <w:rsid w:val="007A64BA"/>
    <w:rsid w:val="007B18CC"/>
    <w:rsid w:val="007B7095"/>
    <w:rsid w:val="007B75C0"/>
    <w:rsid w:val="007C43E1"/>
    <w:rsid w:val="007D6BF1"/>
    <w:rsid w:val="00802EF1"/>
    <w:rsid w:val="00811B5C"/>
    <w:rsid w:val="00813615"/>
    <w:rsid w:val="00814A40"/>
    <w:rsid w:val="00815274"/>
    <w:rsid w:val="00815EE8"/>
    <w:rsid w:val="0082725E"/>
    <w:rsid w:val="008320B9"/>
    <w:rsid w:val="00865573"/>
    <w:rsid w:val="008807E4"/>
    <w:rsid w:val="00884E59"/>
    <w:rsid w:val="00887C61"/>
    <w:rsid w:val="008B1F9C"/>
    <w:rsid w:val="008B743B"/>
    <w:rsid w:val="008C3565"/>
    <w:rsid w:val="008E1F31"/>
    <w:rsid w:val="008E359D"/>
    <w:rsid w:val="008F4030"/>
    <w:rsid w:val="008F42C5"/>
    <w:rsid w:val="008F5584"/>
    <w:rsid w:val="009041B7"/>
    <w:rsid w:val="00915A4F"/>
    <w:rsid w:val="00915AFF"/>
    <w:rsid w:val="00934349"/>
    <w:rsid w:val="009376B7"/>
    <w:rsid w:val="00943C37"/>
    <w:rsid w:val="00944F82"/>
    <w:rsid w:val="00956A63"/>
    <w:rsid w:val="00956C78"/>
    <w:rsid w:val="00963172"/>
    <w:rsid w:val="00973240"/>
    <w:rsid w:val="009904A0"/>
    <w:rsid w:val="0099509C"/>
    <w:rsid w:val="009A0811"/>
    <w:rsid w:val="009A213D"/>
    <w:rsid w:val="009C1B4E"/>
    <w:rsid w:val="009C2073"/>
    <w:rsid w:val="009C4387"/>
    <w:rsid w:val="009D50BB"/>
    <w:rsid w:val="009D6036"/>
    <w:rsid w:val="009E1303"/>
    <w:rsid w:val="009E1E2E"/>
    <w:rsid w:val="009E224A"/>
    <w:rsid w:val="009E5A88"/>
    <w:rsid w:val="009F0B31"/>
    <w:rsid w:val="009F440A"/>
    <w:rsid w:val="009F562B"/>
    <w:rsid w:val="00A0363A"/>
    <w:rsid w:val="00A20EA0"/>
    <w:rsid w:val="00A216F1"/>
    <w:rsid w:val="00A25F11"/>
    <w:rsid w:val="00A30978"/>
    <w:rsid w:val="00A31798"/>
    <w:rsid w:val="00A3592F"/>
    <w:rsid w:val="00A41CBC"/>
    <w:rsid w:val="00A44A70"/>
    <w:rsid w:val="00A515AD"/>
    <w:rsid w:val="00A55663"/>
    <w:rsid w:val="00A66EB5"/>
    <w:rsid w:val="00A67B26"/>
    <w:rsid w:val="00A7545A"/>
    <w:rsid w:val="00A7738E"/>
    <w:rsid w:val="00A80853"/>
    <w:rsid w:val="00A8433A"/>
    <w:rsid w:val="00A92BF5"/>
    <w:rsid w:val="00AA71AF"/>
    <w:rsid w:val="00AB5A6E"/>
    <w:rsid w:val="00AB78FA"/>
    <w:rsid w:val="00AC1C0A"/>
    <w:rsid w:val="00AC2B46"/>
    <w:rsid w:val="00AC42FE"/>
    <w:rsid w:val="00AC6933"/>
    <w:rsid w:val="00AC69F7"/>
    <w:rsid w:val="00AD12D9"/>
    <w:rsid w:val="00AD1D04"/>
    <w:rsid w:val="00AD6293"/>
    <w:rsid w:val="00AE0428"/>
    <w:rsid w:val="00AE11D5"/>
    <w:rsid w:val="00AE2DFA"/>
    <w:rsid w:val="00AE62A2"/>
    <w:rsid w:val="00B001A6"/>
    <w:rsid w:val="00B13D9E"/>
    <w:rsid w:val="00B208B9"/>
    <w:rsid w:val="00B255EF"/>
    <w:rsid w:val="00B259AD"/>
    <w:rsid w:val="00B2641C"/>
    <w:rsid w:val="00B33BE9"/>
    <w:rsid w:val="00B3520B"/>
    <w:rsid w:val="00B4185A"/>
    <w:rsid w:val="00B47447"/>
    <w:rsid w:val="00B5049F"/>
    <w:rsid w:val="00B52783"/>
    <w:rsid w:val="00B52AA9"/>
    <w:rsid w:val="00B54E86"/>
    <w:rsid w:val="00B77C51"/>
    <w:rsid w:val="00B84986"/>
    <w:rsid w:val="00B85608"/>
    <w:rsid w:val="00B86DCC"/>
    <w:rsid w:val="00BA0648"/>
    <w:rsid w:val="00BB3334"/>
    <w:rsid w:val="00BB7D1D"/>
    <w:rsid w:val="00BC4436"/>
    <w:rsid w:val="00BD028D"/>
    <w:rsid w:val="00BD1C9B"/>
    <w:rsid w:val="00BD4424"/>
    <w:rsid w:val="00BD4851"/>
    <w:rsid w:val="00BD4983"/>
    <w:rsid w:val="00BE2F01"/>
    <w:rsid w:val="00BE415C"/>
    <w:rsid w:val="00BE7190"/>
    <w:rsid w:val="00BF623A"/>
    <w:rsid w:val="00C10198"/>
    <w:rsid w:val="00C138F2"/>
    <w:rsid w:val="00C22CF2"/>
    <w:rsid w:val="00C45017"/>
    <w:rsid w:val="00C47FE6"/>
    <w:rsid w:val="00C6035F"/>
    <w:rsid w:val="00C803B1"/>
    <w:rsid w:val="00C810BD"/>
    <w:rsid w:val="00C84EFB"/>
    <w:rsid w:val="00C85014"/>
    <w:rsid w:val="00C853D9"/>
    <w:rsid w:val="00C86F1F"/>
    <w:rsid w:val="00C950BA"/>
    <w:rsid w:val="00C978FB"/>
    <w:rsid w:val="00CA6738"/>
    <w:rsid w:val="00CA6D5B"/>
    <w:rsid w:val="00CB6E5C"/>
    <w:rsid w:val="00CC49FD"/>
    <w:rsid w:val="00CC6ED7"/>
    <w:rsid w:val="00CD0E09"/>
    <w:rsid w:val="00CE125E"/>
    <w:rsid w:val="00CF1B5F"/>
    <w:rsid w:val="00CF24C2"/>
    <w:rsid w:val="00D01E3B"/>
    <w:rsid w:val="00D0486A"/>
    <w:rsid w:val="00D11EFB"/>
    <w:rsid w:val="00D13A52"/>
    <w:rsid w:val="00D21C6D"/>
    <w:rsid w:val="00D22901"/>
    <w:rsid w:val="00D34B7D"/>
    <w:rsid w:val="00D42F73"/>
    <w:rsid w:val="00D43C38"/>
    <w:rsid w:val="00D46D45"/>
    <w:rsid w:val="00D653F3"/>
    <w:rsid w:val="00D7212D"/>
    <w:rsid w:val="00D75E23"/>
    <w:rsid w:val="00D8126F"/>
    <w:rsid w:val="00D82258"/>
    <w:rsid w:val="00D826F5"/>
    <w:rsid w:val="00D82F86"/>
    <w:rsid w:val="00D90A16"/>
    <w:rsid w:val="00D936F0"/>
    <w:rsid w:val="00DA6764"/>
    <w:rsid w:val="00DB33E5"/>
    <w:rsid w:val="00DB3C46"/>
    <w:rsid w:val="00DB41CC"/>
    <w:rsid w:val="00DC13DC"/>
    <w:rsid w:val="00DD7C91"/>
    <w:rsid w:val="00DF18B3"/>
    <w:rsid w:val="00E00FBB"/>
    <w:rsid w:val="00E04C91"/>
    <w:rsid w:val="00E10280"/>
    <w:rsid w:val="00E2043E"/>
    <w:rsid w:val="00E209A0"/>
    <w:rsid w:val="00E21FB7"/>
    <w:rsid w:val="00E30D63"/>
    <w:rsid w:val="00E325F0"/>
    <w:rsid w:val="00E453DC"/>
    <w:rsid w:val="00E53D37"/>
    <w:rsid w:val="00E73915"/>
    <w:rsid w:val="00E80A7E"/>
    <w:rsid w:val="00E82DAC"/>
    <w:rsid w:val="00E8509A"/>
    <w:rsid w:val="00E86E28"/>
    <w:rsid w:val="00E91FAA"/>
    <w:rsid w:val="00E9471E"/>
    <w:rsid w:val="00E97E11"/>
    <w:rsid w:val="00EB0E1B"/>
    <w:rsid w:val="00EB7201"/>
    <w:rsid w:val="00EC21BA"/>
    <w:rsid w:val="00ED1599"/>
    <w:rsid w:val="00ED2661"/>
    <w:rsid w:val="00ED327D"/>
    <w:rsid w:val="00EE6F6A"/>
    <w:rsid w:val="00EF662B"/>
    <w:rsid w:val="00F00D5E"/>
    <w:rsid w:val="00F02692"/>
    <w:rsid w:val="00F05E46"/>
    <w:rsid w:val="00F13324"/>
    <w:rsid w:val="00F207B4"/>
    <w:rsid w:val="00F2179A"/>
    <w:rsid w:val="00F23BBF"/>
    <w:rsid w:val="00F318AC"/>
    <w:rsid w:val="00F344D8"/>
    <w:rsid w:val="00F34D6E"/>
    <w:rsid w:val="00F372E8"/>
    <w:rsid w:val="00F428DB"/>
    <w:rsid w:val="00F45447"/>
    <w:rsid w:val="00F50D0A"/>
    <w:rsid w:val="00F53314"/>
    <w:rsid w:val="00F64B7E"/>
    <w:rsid w:val="00F66390"/>
    <w:rsid w:val="00F75EEC"/>
    <w:rsid w:val="00F76375"/>
    <w:rsid w:val="00F94FD5"/>
    <w:rsid w:val="00FA00FC"/>
    <w:rsid w:val="00FA5395"/>
    <w:rsid w:val="00FA6CC5"/>
    <w:rsid w:val="00FB1CE3"/>
    <w:rsid w:val="00FB5CA8"/>
    <w:rsid w:val="00FB5E03"/>
    <w:rsid w:val="00FC6187"/>
    <w:rsid w:val="00FC6642"/>
    <w:rsid w:val="00FC73B2"/>
    <w:rsid w:val="00FD43B9"/>
    <w:rsid w:val="00FD6154"/>
    <w:rsid w:val="00FD7467"/>
    <w:rsid w:val="00FE41EF"/>
    <w:rsid w:val="00FE52EB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B535A46E-14AF-4234-8B29-C3FD9CC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D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semiHidden/>
    <w:rsid w:val="00DA6764"/>
    <w:rPr>
      <w:sz w:val="20"/>
      <w:szCs w:val="20"/>
    </w:rPr>
  </w:style>
  <w:style w:type="character" w:styleId="Odwoanieprzypisudolnego">
    <w:name w:val="footnote reference"/>
    <w:semiHidden/>
    <w:rsid w:val="00DA6764"/>
    <w:rPr>
      <w:vertAlign w:val="superscript"/>
    </w:rPr>
  </w:style>
  <w:style w:type="paragraph" w:customStyle="1" w:styleId="SubTitle2">
    <w:name w:val="SubTitle 2"/>
    <w:basedOn w:val="Normalny"/>
    <w:rsid w:val="00302A7E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rsid w:val="003439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39F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E1F31"/>
    <w:pPr>
      <w:spacing w:before="100" w:beforeAutospacing="1" w:after="100" w:afterAutospacing="1"/>
    </w:pPr>
  </w:style>
  <w:style w:type="character" w:styleId="Hipercze">
    <w:name w:val="Hyperlink"/>
    <w:rsid w:val="008E1F31"/>
    <w:rPr>
      <w:color w:val="0000FF"/>
      <w:u w:val="single"/>
    </w:rPr>
  </w:style>
  <w:style w:type="character" w:styleId="Numerstrony">
    <w:name w:val="page number"/>
    <w:basedOn w:val="Domylnaczcionkaakapitu"/>
    <w:rsid w:val="009E5A88"/>
  </w:style>
  <w:style w:type="paragraph" w:styleId="Akapitzlist">
    <w:name w:val="List Paragraph"/>
    <w:basedOn w:val="Normalny"/>
    <w:uiPriority w:val="34"/>
    <w:qFormat/>
    <w:rsid w:val="00F76375"/>
    <w:pPr>
      <w:ind w:left="708"/>
    </w:pPr>
  </w:style>
  <w:style w:type="paragraph" w:styleId="Tekstprzypisukocowego">
    <w:name w:val="endnote text"/>
    <w:basedOn w:val="Normalny"/>
    <w:link w:val="TekstprzypisukocowegoZnak"/>
    <w:rsid w:val="00F763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6375"/>
  </w:style>
  <w:style w:type="character" w:styleId="Odwoanieprzypisukocowego">
    <w:name w:val="endnote reference"/>
    <w:rsid w:val="00F76375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9C2073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9C2073"/>
    <w:rPr>
      <w:rFonts w:ascii="Arial" w:hAnsi="Arial"/>
      <w:sz w:val="22"/>
    </w:rPr>
  </w:style>
  <w:style w:type="paragraph" w:customStyle="1" w:styleId="Default">
    <w:name w:val="Default"/>
    <w:rsid w:val="00FB1C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FB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cw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wp.org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D3CE-38BF-4D2E-A1BE-6B5ED5A0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5113</CharactersWithSpaces>
  <SharedDoc>false</SharedDoc>
  <HLinks>
    <vt:vector size="12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http://www.ocwp.org.pl/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http://www.ocwp.org.pl/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Twoja nazwa użytkownika</dc:creator>
  <cp:keywords/>
  <cp:lastModifiedBy>Izabela Grabska</cp:lastModifiedBy>
  <cp:revision>5</cp:revision>
  <cp:lastPrinted>2010-10-07T09:59:00Z</cp:lastPrinted>
  <dcterms:created xsi:type="dcterms:W3CDTF">2015-11-01T11:07:00Z</dcterms:created>
  <dcterms:modified xsi:type="dcterms:W3CDTF">2015-11-03T10:20:00Z</dcterms:modified>
</cp:coreProperties>
</file>