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EA" w:rsidRDefault="005420EA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WNIOSKODAWCY</w:t>
      </w:r>
    </w:p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Nazwa firmy: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Adres</w:t>
      </w:r>
      <w:r w:rsidR="0023119B">
        <w:rPr>
          <w:rFonts w:ascii="Arial" w:hAnsi="Arial" w:cs="Arial"/>
          <w:sz w:val="20"/>
          <w:szCs w:val="20"/>
        </w:rPr>
        <w:t xml:space="preserve"> siedziby firmy</w:t>
      </w:r>
      <w:r w:rsidRPr="002311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8A6615" w:rsidRDefault="00695B91" w:rsidP="00695B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23119B" w:rsidRDefault="0023119B" w:rsidP="008A6615">
      <w:pPr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8A6615" w:rsidRPr="00BB4290" w:rsidRDefault="008A6615" w:rsidP="008A6615">
      <w:pPr>
        <w:contextualSpacing/>
        <w:rPr>
          <w:rFonts w:ascii="Arial" w:hAnsi="Arial" w:cs="Arial"/>
          <w:i/>
          <w:iCs/>
          <w:sz w:val="18"/>
          <w:szCs w:val="18"/>
        </w:rPr>
      </w:pPr>
      <w:r w:rsidRPr="00BB4290">
        <w:rPr>
          <w:rFonts w:ascii="Arial" w:hAnsi="Arial" w:cs="Arial"/>
          <w:b/>
          <w:bCs/>
          <w:iCs/>
          <w:sz w:val="20"/>
          <w:szCs w:val="20"/>
        </w:rPr>
        <w:t xml:space="preserve">Dane </w:t>
      </w:r>
      <w:r>
        <w:rPr>
          <w:rFonts w:ascii="Arial" w:hAnsi="Arial" w:cs="Arial"/>
          <w:b/>
          <w:bCs/>
          <w:iCs/>
          <w:sz w:val="20"/>
          <w:szCs w:val="20"/>
        </w:rPr>
        <w:t>do kontaktu w sprawie wniosku</w:t>
      </w:r>
      <w:r>
        <w:rPr>
          <w:rFonts w:ascii="Arial" w:hAnsi="Arial" w:cs="Arial"/>
          <w:iCs/>
          <w:sz w:val="20"/>
          <w:szCs w:val="20"/>
        </w:rPr>
        <w:t>:</w:t>
      </w:r>
    </w:p>
    <w:p w:rsidR="008A6615" w:rsidRDefault="008A6615" w:rsidP="008A6615">
      <w:pPr>
        <w:contextualSpacing/>
        <w:rPr>
          <w:rFonts w:ascii="Arial" w:hAnsi="Arial" w:cs="Arial"/>
          <w:iCs/>
          <w:sz w:val="20"/>
          <w:szCs w:val="20"/>
        </w:rPr>
      </w:pPr>
    </w:p>
    <w:p w:rsidR="008A6615" w:rsidRPr="00BB4290" w:rsidRDefault="008A6615" w:rsidP="008A6615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Numer </w:t>
      </w:r>
      <w:proofErr w:type="gramStart"/>
      <w:r w:rsidRPr="00BB4290">
        <w:rPr>
          <w:rFonts w:ascii="Arial" w:hAnsi="Arial" w:cs="Arial"/>
          <w:iCs/>
          <w:sz w:val="20"/>
          <w:szCs w:val="20"/>
        </w:rPr>
        <w:t xml:space="preserve">telefonu:    </w:t>
      </w:r>
      <w:proofErr w:type="gramEnd"/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proofErr w:type="gramStart"/>
      <w:r w:rsidRPr="00BB4290">
        <w:rPr>
          <w:rFonts w:ascii="Arial" w:hAnsi="Arial" w:cs="Arial"/>
          <w:iCs/>
          <w:sz w:val="20"/>
          <w:szCs w:val="20"/>
        </w:rPr>
        <w:t xml:space="preserve">                          </w:t>
      </w:r>
      <w:proofErr w:type="gramEnd"/>
      <w:r w:rsidRPr="00BB4290">
        <w:rPr>
          <w:rFonts w:ascii="Arial" w:hAnsi="Arial" w:cs="Arial"/>
          <w:iCs/>
          <w:sz w:val="20"/>
          <w:szCs w:val="20"/>
        </w:rPr>
        <w:t xml:space="preserve">               </w:t>
      </w:r>
    </w:p>
    <w:p w:rsidR="0023119B" w:rsidRPr="0023119B" w:rsidRDefault="008A6615" w:rsidP="0023119B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Adres poczty elektronicznej: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</w:t>
      </w:r>
    </w:p>
    <w:p w:rsidR="00BB4290" w:rsidRPr="00BB4290" w:rsidRDefault="00BB4290" w:rsidP="00BB4290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BB4290">
        <w:rPr>
          <w:rFonts w:ascii="Arial" w:hAnsi="Arial" w:cs="Arial"/>
          <w:b/>
          <w:bCs/>
          <w:sz w:val="20"/>
          <w:szCs w:val="20"/>
        </w:rPr>
        <w:t>Dotyczy:</w:t>
      </w:r>
      <w:r w:rsidRPr="00BB4290">
        <w:rPr>
          <w:rFonts w:ascii="Arial" w:hAnsi="Arial" w:cs="Arial"/>
          <w:sz w:val="20"/>
          <w:szCs w:val="20"/>
        </w:rPr>
        <w:t xml:space="preserve"> Umowa inwestycyjna nr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sz w:val="20"/>
          <w:szCs w:val="20"/>
        </w:rPr>
        <w:t xml:space="preserve"> z dnia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:rsidR="008A6615" w:rsidRPr="00BB4290" w:rsidRDefault="008A6615" w:rsidP="008A6615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BB4290">
        <w:rPr>
          <w:rFonts w:ascii="Arial" w:hAnsi="Arial" w:cs="Arial"/>
          <w:b/>
          <w:bCs/>
          <w:sz w:val="28"/>
          <w:szCs w:val="28"/>
        </w:rPr>
        <w:t>WNIOSEK</w:t>
      </w:r>
    </w:p>
    <w:p w:rsidR="004965DC" w:rsidRPr="003D7A57" w:rsidRDefault="004965DC" w:rsidP="004965DC">
      <w:pPr>
        <w:pStyle w:val="NormalnyWeb"/>
        <w:shd w:val="clear" w:color="auto" w:fill="FFFFFF"/>
        <w:jc w:val="both"/>
        <w:rPr>
          <w:rFonts w:ascii="ArialMT" w:hAnsi="ArialMT"/>
          <w:sz w:val="20"/>
          <w:szCs w:val="21"/>
        </w:rPr>
      </w:pPr>
      <w:r w:rsidRPr="003D7A57">
        <w:rPr>
          <w:rFonts w:ascii="ArialMT" w:hAnsi="ArialMT"/>
          <w:sz w:val="20"/>
          <w:szCs w:val="21"/>
        </w:rPr>
        <w:t xml:space="preserve">W związku z zaistniałą, a wcześniej niemożliwą do przewidzenia sytuacją epidemiologiczną w kraju </w:t>
      </w:r>
      <w:r w:rsidR="00E97FD7" w:rsidRPr="003D7A57">
        <w:rPr>
          <w:rFonts w:ascii="ArialMT" w:hAnsi="ArialMT"/>
          <w:sz w:val="20"/>
          <w:szCs w:val="21"/>
        </w:rPr>
        <w:t xml:space="preserve">w związku z COVID-19 </w:t>
      </w:r>
      <w:r w:rsidRPr="003D7A57">
        <w:rPr>
          <w:rFonts w:ascii="ArialMT" w:hAnsi="ArialMT"/>
          <w:sz w:val="20"/>
          <w:szCs w:val="21"/>
        </w:rPr>
        <w:t xml:space="preserve">zwracam </w:t>
      </w:r>
      <w:proofErr w:type="spellStart"/>
      <w:r w:rsidRPr="003D7A57">
        <w:rPr>
          <w:rFonts w:ascii="ArialMT" w:hAnsi="ArialMT"/>
          <w:sz w:val="20"/>
          <w:szCs w:val="21"/>
        </w:rPr>
        <w:t>sie</w:t>
      </w:r>
      <w:proofErr w:type="spellEnd"/>
      <w:r w:rsidRPr="003D7A57">
        <w:rPr>
          <w:rFonts w:ascii="ArialMT" w:hAnsi="ArialMT"/>
          <w:sz w:val="20"/>
          <w:szCs w:val="21"/>
        </w:rPr>
        <w:t xml:space="preserve">̨ z </w:t>
      </w:r>
      <w:proofErr w:type="spellStart"/>
      <w:r w:rsidRPr="003D7A57">
        <w:rPr>
          <w:rFonts w:ascii="ArialMT" w:hAnsi="ArialMT"/>
          <w:sz w:val="20"/>
          <w:szCs w:val="21"/>
        </w:rPr>
        <w:t>prośba</w:t>
      </w:r>
      <w:proofErr w:type="spellEnd"/>
      <w:r w:rsidRPr="003D7A57">
        <w:rPr>
          <w:rFonts w:ascii="ArialMT" w:hAnsi="ArialMT"/>
          <w:sz w:val="20"/>
          <w:szCs w:val="21"/>
        </w:rPr>
        <w:t>̨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E97FD7" w:rsidRPr="003D7A57" w:rsidTr="00BD70FD">
        <w:trPr>
          <w:trHeight w:val="1886"/>
        </w:trPr>
        <w:tc>
          <w:tcPr>
            <w:tcW w:w="704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9358E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Default="00B54951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>zawieszenie</w:t>
            </w:r>
            <w:r w:rsidR="00E97FD7" w:rsidRPr="00B54951">
              <w:rPr>
                <w:rFonts w:ascii="ArialMT" w:hAnsi="ArialMT"/>
                <w:b/>
                <w:bCs/>
                <w:sz w:val="20"/>
                <w:szCs w:val="21"/>
              </w:rPr>
              <w:t xml:space="preserve"> spłaty rat kapitałowych pożyczki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, poprzez </w:t>
            </w:r>
            <w:r w:rsidR="00BD70FD">
              <w:rPr>
                <w:rFonts w:ascii="ArialMT" w:hAnsi="ArialMT"/>
                <w:sz w:val="20"/>
                <w:szCs w:val="21"/>
              </w:rPr>
              <w:t>zastosowanie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 dodatkowej karencji w spłacie</w:t>
            </w:r>
            <w:r w:rsidR="00BD70FD">
              <w:rPr>
                <w:rFonts w:ascii="ArialMT" w:hAnsi="ArialMT"/>
                <w:sz w:val="20"/>
                <w:szCs w:val="21"/>
              </w:rPr>
              <w:t xml:space="preserve"> rat kapitałowych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 (max. 6 m-c)</w:t>
            </w:r>
            <w:r>
              <w:rPr>
                <w:rFonts w:ascii="ArialMT" w:hAnsi="ArialMT"/>
                <w:sz w:val="20"/>
                <w:szCs w:val="21"/>
              </w:rPr>
              <w:t>:</w:t>
            </w:r>
          </w:p>
          <w:p w:rsidR="00B54951" w:rsidRDefault="00B54951" w:rsidP="00BD70FD">
            <w:pPr>
              <w:pStyle w:val="NormalnyWeb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Ilość miesięcy karencji (od 1-6)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 xml:space="preserve"> 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="0014252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2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3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4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5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6</w:t>
            </w:r>
          </w:p>
          <w:p w:rsid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dodatkowej karencji: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:rsidR="00214A22" w:rsidRP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</w:tc>
      </w:tr>
      <w:tr w:rsidR="00E97FD7" w:rsidRPr="003D7A57" w:rsidTr="00BD70FD">
        <w:trPr>
          <w:trHeight w:val="702"/>
        </w:trPr>
        <w:tc>
          <w:tcPr>
            <w:tcW w:w="704" w:type="dxa"/>
            <w:vAlign w:val="center"/>
          </w:tcPr>
          <w:p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9358E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:rsidR="00E97FD7" w:rsidRDefault="00E97FD7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>zastosowanie wakacji kredytowych dla spłat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>y rat</w:t>
            </w: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 xml:space="preserve"> kapitałowo-odsetkowych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 xml:space="preserve"> 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br/>
            </w:r>
            <w:r w:rsidRPr="003D7A57">
              <w:rPr>
                <w:rFonts w:ascii="ArialMT" w:hAnsi="ArialMT"/>
                <w:sz w:val="20"/>
                <w:szCs w:val="21"/>
              </w:rPr>
              <w:t>(max. 4 m-c)</w:t>
            </w:r>
            <w:r w:rsidR="00B54951">
              <w:rPr>
                <w:rFonts w:ascii="ArialMT" w:hAnsi="ArialMT"/>
                <w:sz w:val="20"/>
                <w:szCs w:val="21"/>
              </w:rPr>
              <w:t>:</w:t>
            </w:r>
          </w:p>
          <w:p w:rsidR="00214A22" w:rsidRDefault="00B54951" w:rsidP="00BD70FD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 xml:space="preserve">Ilość miesięcy </w:t>
            </w:r>
            <w:r>
              <w:rPr>
                <w:rFonts w:ascii="ArialMT" w:hAnsi="ArialMT"/>
                <w:sz w:val="20"/>
                <w:szCs w:val="21"/>
                <w:u w:val="single"/>
              </w:rPr>
              <w:t xml:space="preserve">zawieszenia 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(od 1-</w:t>
            </w:r>
            <w:r>
              <w:rPr>
                <w:rFonts w:ascii="ArialMT" w:hAnsi="ArialMT"/>
                <w:sz w:val="20"/>
                <w:szCs w:val="21"/>
                <w:u w:val="single"/>
              </w:rPr>
              <w:t>4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)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 xml:space="preserve"> **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2 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3  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4   </w:t>
            </w:r>
          </w:p>
          <w:p w:rsidR="00B54951" w:rsidRDefault="00BD70FD" w:rsidP="00BD70FD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wakacji kredytowych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9358E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:rsidR="00BD70FD" w:rsidRPr="00BD70FD" w:rsidRDefault="00BD70FD" w:rsidP="00BD70FD">
            <w:pPr>
              <w:pStyle w:val="NormalnyWeb"/>
              <w:jc w:val="both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</w:p>
        </w:tc>
      </w:tr>
    </w:tbl>
    <w:p w:rsidR="000C1E4F" w:rsidRPr="000C1E4F" w:rsidRDefault="000C1E4F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br/>
      </w:r>
      <w:r w:rsidRPr="000C1E4F">
        <w:rPr>
          <w:sz w:val="20"/>
          <w:szCs w:val="20"/>
        </w:rPr>
        <w:t xml:space="preserve">* </w:t>
      </w:r>
      <w:r w:rsidR="00B54951">
        <w:rPr>
          <w:sz w:val="20"/>
          <w:szCs w:val="20"/>
        </w:rPr>
        <w:t xml:space="preserve">   należy </w:t>
      </w:r>
      <w:r w:rsidRPr="000C1E4F">
        <w:rPr>
          <w:sz w:val="20"/>
          <w:szCs w:val="20"/>
        </w:rPr>
        <w:t xml:space="preserve">wskazać liczbę miesięcy dodatkowej karencji </w:t>
      </w:r>
      <w:r w:rsidR="00B54951">
        <w:rPr>
          <w:sz w:val="20"/>
          <w:szCs w:val="20"/>
        </w:rPr>
        <w:t>o jaką wnioskuje Pożyczkobiorca</w:t>
      </w:r>
    </w:p>
    <w:p w:rsidR="000C1E4F" w:rsidRPr="000C1E4F" w:rsidRDefault="000C1E4F" w:rsidP="000C1E4F">
      <w:pPr>
        <w:pStyle w:val="Bezodstpw"/>
        <w:rPr>
          <w:sz w:val="20"/>
          <w:szCs w:val="20"/>
        </w:rPr>
      </w:pPr>
      <w:r w:rsidRPr="000C1E4F">
        <w:rPr>
          <w:sz w:val="20"/>
          <w:szCs w:val="20"/>
        </w:rPr>
        <w:t xml:space="preserve">** </w:t>
      </w:r>
      <w:r w:rsidR="00B54951">
        <w:rPr>
          <w:sz w:val="20"/>
          <w:szCs w:val="20"/>
        </w:rPr>
        <w:t xml:space="preserve">należy </w:t>
      </w:r>
      <w:r w:rsidRPr="000C1E4F">
        <w:rPr>
          <w:sz w:val="20"/>
          <w:szCs w:val="20"/>
        </w:rPr>
        <w:t>wskazać liczbę miesięcy wakacji kredytowych</w:t>
      </w:r>
    </w:p>
    <w:p w:rsidR="00E97FD7" w:rsidRPr="003D7A57" w:rsidRDefault="00512EA9" w:rsidP="00E97FD7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D7A57">
        <w:rPr>
          <w:rFonts w:ascii="Arial" w:hAnsi="Arial" w:cs="Arial"/>
          <w:b/>
          <w:bCs/>
          <w:sz w:val="22"/>
          <w:szCs w:val="22"/>
        </w:rPr>
        <w:t>Uzasadnienie</w:t>
      </w:r>
    </w:p>
    <w:p w:rsidR="00320CE6" w:rsidRPr="003D7A57" w:rsidRDefault="00572F98" w:rsidP="003D7A57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3D7A57">
        <w:rPr>
          <w:rFonts w:ascii="Arial" w:hAnsi="Arial" w:cs="Arial"/>
          <w:b/>
          <w:bCs/>
          <w:sz w:val="20"/>
          <w:szCs w:val="20"/>
        </w:rPr>
        <w:t xml:space="preserve">Prosimy </w:t>
      </w:r>
      <w:r w:rsidR="00320CE6" w:rsidRPr="003D7A57">
        <w:rPr>
          <w:rFonts w:ascii="Arial" w:hAnsi="Arial" w:cs="Arial"/>
          <w:b/>
          <w:bCs/>
          <w:sz w:val="20"/>
          <w:szCs w:val="20"/>
        </w:rPr>
        <w:t>uzasadnić</w:t>
      </w:r>
      <w:r w:rsidRPr="003D7A57">
        <w:rPr>
          <w:rFonts w:ascii="Arial" w:hAnsi="Arial" w:cs="Arial"/>
          <w:b/>
          <w:bCs/>
          <w:sz w:val="20"/>
          <w:szCs w:val="20"/>
        </w:rPr>
        <w:t>, w jaki sposób sytuacja związana z COVID-19 powoduje w Państwa firmie problemy płynnościowe w okresie spłaty pożyczki lub generuje ryzyko wystąpienia takich problemów w przyszłości.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A57" w:rsidTr="003D7A57">
        <w:tc>
          <w:tcPr>
            <w:tcW w:w="9056" w:type="dxa"/>
          </w:tcPr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3119B" w:rsidRDefault="0023119B" w:rsidP="00A236A1">
      <w:pPr>
        <w:rPr>
          <w:rFonts w:ascii="Arial" w:hAnsi="Arial" w:cs="Arial"/>
          <w:b/>
          <w:bCs/>
          <w:sz w:val="22"/>
          <w:szCs w:val="22"/>
        </w:rPr>
      </w:pPr>
    </w:p>
    <w:p w:rsidR="0023119B" w:rsidRPr="0023119B" w:rsidRDefault="00CB1812" w:rsidP="002311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1812">
        <w:rPr>
          <w:rFonts w:ascii="Arial" w:hAnsi="Arial" w:cs="Arial"/>
          <w:b/>
          <w:bCs/>
          <w:sz w:val="22"/>
          <w:szCs w:val="22"/>
        </w:rPr>
        <w:t>OŚWIADCZENIA POŻYCZKOBIORCY</w:t>
      </w:r>
      <w:r w:rsidR="0023119B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19B" w:rsidTr="0023119B">
        <w:trPr>
          <w:trHeight w:val="753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Oświadczam, że zapoznałem się z REGULAMINEM WNIOSKOWANIA O ZMIANĘ WARUNKÓW UMOWY W ZWIĄZKU EPIDEMIĄ COVID-19</w:t>
            </w:r>
            <w:r w:rsidR="00833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19B">
              <w:rPr>
                <w:rFonts w:ascii="Arial" w:hAnsi="Arial" w:cs="Arial"/>
                <w:sz w:val="20"/>
                <w:szCs w:val="20"/>
              </w:rPr>
              <w:t>i akceptuję jego treść, zobowiązując się do stosowania jego postanowień.</w:t>
            </w:r>
          </w:p>
        </w:tc>
      </w:tr>
      <w:tr w:rsidR="0023119B" w:rsidTr="0023119B"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Świadomy odpowiedzialności karnej wynikającej z art. 297 § 1 Ustawy z dnia 6 czerwca 1997 r. Kodeks karny (Dz. U. z 1997 r. Nr 88, poz. 553 ze zm.) potwierdzam, że informacje zawarte w niniejszym wniosku oraz dane zamieszczone w załączonych dokumentach są zgodne ze stanem faktycznym i prawnym.</w:t>
            </w:r>
          </w:p>
        </w:tc>
      </w:tr>
      <w:tr w:rsidR="0023119B" w:rsidTr="0023119B">
        <w:trPr>
          <w:trHeight w:val="1266"/>
        </w:trPr>
        <w:tc>
          <w:tcPr>
            <w:tcW w:w="9056" w:type="dxa"/>
            <w:shd w:val="clear" w:color="auto" w:fill="D0CECE" w:themeFill="background2" w:themeFillShade="E6"/>
          </w:tcPr>
          <w:p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 xml:space="preserve">Przyjmuję do wiadomości, że Fundusz, Bank Gospodarstwa Krajowego, oraz inne uprawnione podmioty, działając na podstawie zapisów obowiązującej umowy inwestycyjnej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COVID-19.       </w:t>
            </w:r>
          </w:p>
        </w:tc>
      </w:tr>
    </w:tbl>
    <w:p w:rsidR="00CB1812" w:rsidRPr="00CB1812" w:rsidRDefault="00CB1812" w:rsidP="00572F9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4"/>
        <w:gridCol w:w="4842"/>
      </w:tblGrid>
      <w:tr w:rsidR="00BA5AFD" w:rsidRPr="007B327E" w:rsidTr="006D108D">
        <w:trPr>
          <w:trHeight w:val="897"/>
        </w:trPr>
        <w:tc>
          <w:tcPr>
            <w:tcW w:w="4815" w:type="dxa"/>
            <w:vAlign w:val="center"/>
          </w:tcPr>
          <w:p w:rsidR="00BA5AFD" w:rsidRDefault="00BA5AFD" w:rsidP="006D108D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BA5AFD" w:rsidRPr="007B327E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BA5AFD" w:rsidRPr="007B327E" w:rsidRDefault="00BA5AFD" w:rsidP="006D108D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BA5AFD" w:rsidRPr="00104B08" w:rsidTr="006D108D">
        <w:trPr>
          <w:trHeight w:val="61"/>
        </w:trPr>
        <w:tc>
          <w:tcPr>
            <w:tcW w:w="4815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3" w:type="dxa"/>
            <w:vAlign w:val="center"/>
          </w:tcPr>
          <w:p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 xml:space="preserve">podpis osoby upoważnionej do reprezentowania </w:t>
            </w:r>
            <w:r>
              <w:rPr>
                <w:rFonts w:ascii="Verdana" w:hAnsi="Verdana"/>
                <w:i/>
                <w:sz w:val="12"/>
                <w:szCs w:val="18"/>
              </w:rPr>
              <w:t>Pożyczkobiorcy</w:t>
            </w:r>
          </w:p>
        </w:tc>
      </w:tr>
    </w:tbl>
    <w:p w:rsidR="00695B91" w:rsidRPr="00695B91" w:rsidRDefault="00695B91" w:rsidP="00572F98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95B91">
        <w:rPr>
          <w:rFonts w:ascii="Arial" w:hAnsi="Arial" w:cs="Arial"/>
          <w:b/>
          <w:bCs/>
          <w:sz w:val="22"/>
          <w:szCs w:val="22"/>
        </w:rPr>
        <w:t>Załączniki:</w:t>
      </w:r>
    </w:p>
    <w:p w:rsidR="00512EA9" w:rsidRPr="00F521F1" w:rsidRDefault="00695B91" w:rsidP="00F521F1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Dokumenty potwierdzające sytuacje finansową pożyczkobiorcy</w:t>
      </w:r>
      <w:r w:rsidRPr="00695B91">
        <w:rPr>
          <w:rFonts w:ascii="Arial" w:hAnsi="Arial" w:cs="Arial"/>
          <w:sz w:val="22"/>
          <w:szCs w:val="22"/>
        </w:rPr>
        <w:t xml:space="preserve"> </w:t>
      </w:r>
    </w:p>
    <w:sectPr w:rsidR="00512EA9" w:rsidRPr="00F521F1" w:rsidSect="001A785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E5" w:rsidRDefault="009358E5" w:rsidP="007D3EC6">
      <w:r>
        <w:separator/>
      </w:r>
    </w:p>
  </w:endnote>
  <w:endnote w:type="continuationSeparator" w:id="0">
    <w:p w:rsidR="009358E5" w:rsidRDefault="009358E5" w:rsidP="007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E5" w:rsidRDefault="009358E5" w:rsidP="007D3EC6">
      <w:r>
        <w:separator/>
      </w:r>
    </w:p>
  </w:footnote>
  <w:footnote w:type="continuationSeparator" w:id="0">
    <w:p w:rsidR="009358E5" w:rsidRDefault="009358E5" w:rsidP="007D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55" w:rsidRDefault="008E3E55" w:rsidP="008E3E55">
    <w:pPr>
      <w:pStyle w:val="Stopka"/>
      <w:rPr>
        <w:noProof/>
      </w:rPr>
    </w:pPr>
    <w:r w:rsidRPr="00B43876">
      <w:rPr>
        <w:noProof/>
        <w:lang w:eastAsia="pl-PL"/>
      </w:rPr>
      <w:drawing>
        <wp:inline distT="0" distB="0" distL="0" distR="0" wp14:anchorId="57C75663" wp14:editId="154A0BB4">
          <wp:extent cx="6181725" cy="440090"/>
          <wp:effectExtent l="0" t="0" r="0" b="0"/>
          <wp:docPr id="1" name="Obraz 1" descr="loga jer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jer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396" cy="45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EC6" w:rsidRPr="005420EA" w:rsidRDefault="008E3E55" w:rsidP="008E3E55">
    <w:pPr>
      <w:tabs>
        <w:tab w:val="left" w:pos="1170"/>
        <w:tab w:val="center" w:pos="4536"/>
      </w:tabs>
      <w:jc w:val="center"/>
      <w:rPr>
        <w:sz w:val="13"/>
        <w:szCs w:val="13"/>
      </w:rPr>
    </w:pPr>
    <w:r w:rsidRPr="00A5127C">
      <w:rPr>
        <w:rFonts w:ascii="Arial" w:hAnsi="Arial" w:cs="Arial"/>
        <w:sz w:val="14"/>
      </w:rPr>
      <w:t>Projekt współfinansowany przez Unię Europejską z Europejskiego Funduszu Rozwoju Regionalnego oraz Budżetu Państwa w ramach Wielkopolskiego Regionalnego Programu</w:t>
    </w:r>
    <w:r>
      <w:rPr>
        <w:rFonts w:ascii="Arial" w:hAnsi="Arial" w:cs="Arial"/>
        <w:sz w:val="14"/>
      </w:rPr>
      <w:t xml:space="preserve"> Operacyjnego na lata 2007-2013</w:t>
    </w:r>
    <w:r w:rsidR="005420EA">
      <w:rPr>
        <w:sz w:val="13"/>
        <w:szCs w:val="1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529"/>
    <w:multiLevelType w:val="hybridMultilevel"/>
    <w:tmpl w:val="4F9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9C"/>
    <w:multiLevelType w:val="hybridMultilevel"/>
    <w:tmpl w:val="4D80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C3A"/>
    <w:multiLevelType w:val="hybridMultilevel"/>
    <w:tmpl w:val="8B22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05100"/>
    <w:multiLevelType w:val="hybridMultilevel"/>
    <w:tmpl w:val="6D0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387"/>
    <w:multiLevelType w:val="hybridMultilevel"/>
    <w:tmpl w:val="55BEE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C"/>
    <w:rsid w:val="00031459"/>
    <w:rsid w:val="0008182F"/>
    <w:rsid w:val="00090ACC"/>
    <w:rsid w:val="00095208"/>
    <w:rsid w:val="000C1E4F"/>
    <w:rsid w:val="00142528"/>
    <w:rsid w:val="00177526"/>
    <w:rsid w:val="0018644F"/>
    <w:rsid w:val="001A7850"/>
    <w:rsid w:val="00214A22"/>
    <w:rsid w:val="00230752"/>
    <w:rsid w:val="0023119B"/>
    <w:rsid w:val="00295292"/>
    <w:rsid w:val="00320CE6"/>
    <w:rsid w:val="00323306"/>
    <w:rsid w:val="00333DE3"/>
    <w:rsid w:val="003C2B89"/>
    <w:rsid w:val="003D7A57"/>
    <w:rsid w:val="00411A82"/>
    <w:rsid w:val="004845CB"/>
    <w:rsid w:val="004965DC"/>
    <w:rsid w:val="00512EA9"/>
    <w:rsid w:val="005420EA"/>
    <w:rsid w:val="0056084D"/>
    <w:rsid w:val="00572F98"/>
    <w:rsid w:val="00573219"/>
    <w:rsid w:val="00580113"/>
    <w:rsid w:val="00695B91"/>
    <w:rsid w:val="007972F0"/>
    <w:rsid w:val="007D3EC6"/>
    <w:rsid w:val="00800720"/>
    <w:rsid w:val="00833048"/>
    <w:rsid w:val="008A5447"/>
    <w:rsid w:val="008A6615"/>
    <w:rsid w:val="008E3E55"/>
    <w:rsid w:val="008F085A"/>
    <w:rsid w:val="008F2963"/>
    <w:rsid w:val="00923971"/>
    <w:rsid w:val="009358E5"/>
    <w:rsid w:val="009546AF"/>
    <w:rsid w:val="00964CAC"/>
    <w:rsid w:val="009A724C"/>
    <w:rsid w:val="00A22769"/>
    <w:rsid w:val="00A236A1"/>
    <w:rsid w:val="00A37281"/>
    <w:rsid w:val="00A37546"/>
    <w:rsid w:val="00A50B68"/>
    <w:rsid w:val="00A86E51"/>
    <w:rsid w:val="00A957FD"/>
    <w:rsid w:val="00AD09DA"/>
    <w:rsid w:val="00AE18AD"/>
    <w:rsid w:val="00AF2907"/>
    <w:rsid w:val="00B27E32"/>
    <w:rsid w:val="00B54951"/>
    <w:rsid w:val="00BA5AFD"/>
    <w:rsid w:val="00BB4290"/>
    <w:rsid w:val="00BC1CAD"/>
    <w:rsid w:val="00BD70FD"/>
    <w:rsid w:val="00C10BC3"/>
    <w:rsid w:val="00CB1812"/>
    <w:rsid w:val="00D23DFA"/>
    <w:rsid w:val="00D6252C"/>
    <w:rsid w:val="00D94AA4"/>
    <w:rsid w:val="00E200A1"/>
    <w:rsid w:val="00E5536C"/>
    <w:rsid w:val="00E6093A"/>
    <w:rsid w:val="00E97FD7"/>
    <w:rsid w:val="00F3627D"/>
    <w:rsid w:val="00F4038D"/>
    <w:rsid w:val="00F521F1"/>
    <w:rsid w:val="00FD688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5D9DE"/>
  <w14:defaultImageDpi w14:val="32767"/>
  <w15:chartTrackingRefBased/>
  <w15:docId w15:val="{857087B0-2743-D245-AFBA-54B7BAE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9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1E4F"/>
  </w:style>
  <w:style w:type="character" w:styleId="Uwydatnienie">
    <w:name w:val="Emphasis"/>
    <w:uiPriority w:val="20"/>
    <w:qFormat/>
    <w:rsid w:val="003D7A57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BB42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D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EC6"/>
  </w:style>
  <w:style w:type="paragraph" w:styleId="Stopka">
    <w:name w:val="footer"/>
    <w:basedOn w:val="Normalny"/>
    <w:link w:val="Stopka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C6"/>
  </w:style>
  <w:style w:type="paragraph" w:styleId="Tekstdymka">
    <w:name w:val="Balloon Text"/>
    <w:basedOn w:val="Normalny"/>
    <w:link w:val="TekstdymkaZnak"/>
    <w:uiPriority w:val="99"/>
    <w:semiHidden/>
    <w:unhideWhenUsed/>
    <w:rsid w:val="00AF290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OCWP-E</cp:lastModifiedBy>
  <cp:revision>2</cp:revision>
  <dcterms:created xsi:type="dcterms:W3CDTF">2020-04-08T10:19:00Z</dcterms:created>
  <dcterms:modified xsi:type="dcterms:W3CDTF">2020-04-08T10:19:00Z</dcterms:modified>
</cp:coreProperties>
</file>