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D0" w:rsidRPr="00683C43" w:rsidRDefault="004D26D9" w:rsidP="002873D5">
      <w:pPr>
        <w:ind w:firstLine="4"/>
        <w:jc w:val="center"/>
        <w:rPr>
          <w:rFonts w:ascii="Calibri" w:hAnsi="Calibri" w:cs="Calibri"/>
          <w:b/>
          <w:color w:val="FFFFFF"/>
          <w:sz w:val="28"/>
        </w:rPr>
      </w:pPr>
      <w:r w:rsidRPr="00683C43">
        <w:rPr>
          <w:rFonts w:ascii="Calibri" w:hAnsi="Calibri" w:cs="Calibri"/>
          <w:b/>
          <w:sz w:val="32"/>
        </w:rPr>
        <w:t>WNIOSEK O POŻYCZKĘ</w:t>
      </w:r>
    </w:p>
    <w:p w:rsidR="002873D5" w:rsidRPr="00524ED5" w:rsidRDefault="00524ED5" w:rsidP="003E4877">
      <w:pPr>
        <w:tabs>
          <w:tab w:val="left" w:pos="3544"/>
        </w:tabs>
        <w:spacing w:after="60"/>
        <w:ind w:left="142"/>
        <w:jc w:val="center"/>
        <w:rPr>
          <w:rFonts w:ascii="Calibri" w:hAnsi="Calibri" w:cs="Calibri"/>
          <w:sz w:val="21"/>
          <w:szCs w:val="21"/>
        </w:rPr>
      </w:pPr>
      <w:r w:rsidRPr="00524ED5">
        <w:rPr>
          <w:rFonts w:ascii="Calibri" w:hAnsi="Calibri" w:cs="Calibri"/>
          <w:b/>
          <w:szCs w:val="21"/>
        </w:rPr>
        <w:t>INSTRUMENT FINANSOWY POŻYCZKA</w:t>
      </w:r>
      <w:r w:rsidRPr="00524ED5">
        <w:rPr>
          <w:rFonts w:ascii="Calibri" w:hAnsi="Calibri" w:cs="Calibri"/>
          <w:szCs w:val="21"/>
        </w:rPr>
        <w:t xml:space="preserve"> </w:t>
      </w:r>
      <w:r w:rsidRPr="00524ED5">
        <w:rPr>
          <w:rFonts w:ascii="Calibri" w:hAnsi="Calibri" w:cs="Calibri"/>
          <w:b/>
          <w:szCs w:val="21"/>
        </w:rPr>
        <w:t xml:space="preserve">ROZWOJOWA </w:t>
      </w:r>
      <w:r w:rsidR="00BC6671" w:rsidRPr="00524ED5">
        <w:rPr>
          <w:rFonts w:ascii="Calibri" w:hAnsi="Calibri" w:cs="Calibri"/>
          <w:b/>
          <w:szCs w:val="21"/>
        </w:rPr>
        <w:t>(PR)</w:t>
      </w:r>
    </w:p>
    <w:p w:rsidR="00DD688C" w:rsidRPr="00A729C8" w:rsidRDefault="00DD688C" w:rsidP="00834E9F">
      <w:pPr>
        <w:rPr>
          <w:rFonts w:ascii="Calibri" w:hAnsi="Calibri" w:cs="Calibri"/>
          <w:sz w:val="14"/>
          <w:szCs w:val="28"/>
        </w:rPr>
      </w:pPr>
    </w:p>
    <w:tbl>
      <w:tblPr>
        <w:tblW w:w="10065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65"/>
      </w:tblGrid>
      <w:tr w:rsidR="003603CD" w:rsidRPr="004D60BD" w:rsidTr="004C6B35">
        <w:tc>
          <w:tcPr>
            <w:tcW w:w="10065" w:type="dxa"/>
            <w:shd w:val="clear" w:color="auto" w:fill="D9D9D9"/>
          </w:tcPr>
          <w:p w:rsidR="003603CD" w:rsidRPr="004D60BD" w:rsidRDefault="003603CD" w:rsidP="003F532C">
            <w:pPr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4D60BD">
              <w:rPr>
                <w:rFonts w:ascii="Calibri" w:hAnsi="Calibri" w:cs="Calibri"/>
                <w:b/>
                <w:szCs w:val="18"/>
              </w:rPr>
              <w:t>DANE WNIOSKODAWCY</w:t>
            </w:r>
          </w:p>
        </w:tc>
      </w:tr>
    </w:tbl>
    <w:p w:rsidR="00834E9F" w:rsidRPr="00A729C8" w:rsidRDefault="00834E9F" w:rsidP="00834E9F">
      <w:pPr>
        <w:rPr>
          <w:rFonts w:ascii="Calibri" w:hAnsi="Calibri" w:cs="Calibri"/>
          <w:b/>
          <w:sz w:val="22"/>
          <w:szCs w:val="18"/>
        </w:rPr>
      </w:pPr>
    </w:p>
    <w:tbl>
      <w:tblPr>
        <w:tblW w:w="10065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13"/>
        <w:gridCol w:w="3397"/>
        <w:gridCol w:w="6"/>
        <w:gridCol w:w="34"/>
        <w:gridCol w:w="820"/>
        <w:gridCol w:w="1178"/>
        <w:gridCol w:w="188"/>
        <w:gridCol w:w="703"/>
        <w:gridCol w:w="957"/>
        <w:gridCol w:w="220"/>
        <w:gridCol w:w="1712"/>
      </w:tblGrid>
      <w:tr w:rsidR="00530423" w:rsidRPr="00185F7C" w:rsidTr="004C6B35">
        <w:trPr>
          <w:trHeight w:val="659"/>
        </w:trPr>
        <w:tc>
          <w:tcPr>
            <w:tcW w:w="4287" w:type="dxa"/>
            <w:gridSpan w:val="5"/>
            <w:shd w:val="clear" w:color="auto" w:fill="D9D9D9"/>
            <w:vAlign w:val="center"/>
          </w:tcPr>
          <w:p w:rsidR="00530423" w:rsidRPr="00185F7C" w:rsidRDefault="00E273BB" w:rsidP="005304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Pełna nazwa Wnioskodawcy</w:t>
            </w:r>
          </w:p>
          <w:p w:rsidR="00530423" w:rsidRPr="00185F7C" w:rsidRDefault="00530423" w:rsidP="004E3E0B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85F7C">
              <w:rPr>
                <w:rFonts w:ascii="Calibri" w:hAnsi="Calibri" w:cs="Calibri"/>
                <w:sz w:val="18"/>
                <w:szCs w:val="18"/>
              </w:rPr>
              <w:t>zgodna</w:t>
            </w:r>
            <w:proofErr w:type="gramEnd"/>
            <w:r w:rsidRPr="00185F7C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="004E3E0B">
              <w:rPr>
                <w:rFonts w:ascii="Calibri" w:hAnsi="Calibri" w:cs="Calibri"/>
                <w:sz w:val="18"/>
                <w:szCs w:val="18"/>
              </w:rPr>
              <w:t xml:space="preserve">wpisem we właściwym </w:t>
            </w:r>
            <w:r w:rsidRPr="00185F7C">
              <w:rPr>
                <w:rFonts w:ascii="Calibri" w:hAnsi="Calibri" w:cs="Calibri"/>
                <w:sz w:val="18"/>
                <w:szCs w:val="18"/>
              </w:rPr>
              <w:t>rejestr</w:t>
            </w:r>
            <w:r w:rsidR="004E3E0B">
              <w:rPr>
                <w:rFonts w:ascii="Calibri" w:hAnsi="Calibri" w:cs="Calibri"/>
                <w:sz w:val="18"/>
                <w:szCs w:val="18"/>
              </w:rPr>
              <w:t>ze</w:t>
            </w:r>
            <w:r w:rsidR="00F3359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778" w:type="dxa"/>
            <w:gridSpan w:val="7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0423" w:rsidRPr="00185F7C" w:rsidTr="004C6B35">
        <w:trPr>
          <w:trHeight w:val="577"/>
        </w:trPr>
        <w:tc>
          <w:tcPr>
            <w:tcW w:w="4287" w:type="dxa"/>
            <w:gridSpan w:val="5"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 xml:space="preserve">Adres </w:t>
            </w:r>
            <w:r w:rsidR="00BA65A9">
              <w:rPr>
                <w:rFonts w:ascii="Calibri" w:hAnsi="Calibri" w:cs="Calibri"/>
                <w:sz w:val="18"/>
                <w:szCs w:val="18"/>
              </w:rPr>
              <w:t xml:space="preserve">siedziby </w:t>
            </w:r>
            <w:r w:rsidRPr="00185F7C">
              <w:rPr>
                <w:rFonts w:ascii="Calibri" w:hAnsi="Calibri" w:cs="Calibri"/>
                <w:sz w:val="18"/>
                <w:szCs w:val="18"/>
              </w:rPr>
              <w:t>firmy (z kodem pocztowym)</w:t>
            </w:r>
          </w:p>
        </w:tc>
        <w:tc>
          <w:tcPr>
            <w:tcW w:w="5778" w:type="dxa"/>
            <w:gridSpan w:val="7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0423" w:rsidRPr="00185F7C" w:rsidTr="004C6B35">
        <w:trPr>
          <w:trHeight w:val="407"/>
        </w:trPr>
        <w:tc>
          <w:tcPr>
            <w:tcW w:w="4287" w:type="dxa"/>
            <w:gridSpan w:val="5"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Gmina/Powiat</w:t>
            </w:r>
          </w:p>
        </w:tc>
        <w:tc>
          <w:tcPr>
            <w:tcW w:w="2889" w:type="dxa"/>
            <w:gridSpan w:val="4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0423" w:rsidRPr="00185F7C" w:rsidTr="004C6B35">
        <w:trPr>
          <w:trHeight w:val="459"/>
        </w:trPr>
        <w:tc>
          <w:tcPr>
            <w:tcW w:w="4287" w:type="dxa"/>
            <w:gridSpan w:val="5"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Telefon stacjonarny / kom. /</w:t>
            </w:r>
            <w:proofErr w:type="gramStart"/>
            <w:r w:rsidRPr="00185F7C">
              <w:rPr>
                <w:rFonts w:ascii="Calibri" w:hAnsi="Calibri" w:cs="Calibri"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2186" w:type="dxa"/>
            <w:gridSpan w:val="3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0423" w:rsidRPr="00FC4B3A" w:rsidTr="004C6B35">
        <w:trPr>
          <w:trHeight w:val="423"/>
        </w:trPr>
        <w:tc>
          <w:tcPr>
            <w:tcW w:w="4287" w:type="dxa"/>
            <w:gridSpan w:val="5"/>
            <w:shd w:val="clear" w:color="auto" w:fill="D9D9D9"/>
            <w:vAlign w:val="center"/>
          </w:tcPr>
          <w:p w:rsidR="00530423" w:rsidRPr="00185F7C" w:rsidRDefault="00E273BB" w:rsidP="00530423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30423" w:rsidRPr="00185F7C">
              <w:rPr>
                <w:rFonts w:ascii="Calibri" w:hAnsi="Calibri" w:cs="Calibri"/>
                <w:sz w:val="18"/>
                <w:szCs w:val="18"/>
                <w:lang w:val="de-DE"/>
              </w:rPr>
              <w:t>e-mail</w:t>
            </w:r>
            <w:proofErr w:type="spellEnd"/>
            <w:r w:rsidR="00530423" w:rsidRPr="00185F7C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/ </w:t>
            </w:r>
            <w:proofErr w:type="spellStart"/>
            <w:r w:rsidR="00530423" w:rsidRPr="00185F7C">
              <w:rPr>
                <w:rFonts w:ascii="Calibri" w:hAnsi="Calibri" w:cs="Calibri"/>
                <w:sz w:val="18"/>
                <w:szCs w:val="18"/>
                <w:lang w:val="de-DE"/>
              </w:rPr>
              <w:t>adres</w:t>
            </w:r>
            <w:proofErr w:type="spellEnd"/>
            <w:r w:rsidR="00530423" w:rsidRPr="00185F7C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30423" w:rsidRPr="00185F7C">
              <w:rPr>
                <w:rFonts w:ascii="Calibri" w:hAnsi="Calibri" w:cs="Calibri"/>
                <w:sz w:val="18"/>
                <w:szCs w:val="18"/>
                <w:lang w:val="de-DE"/>
              </w:rPr>
              <w:t>www</w:t>
            </w:r>
            <w:proofErr w:type="spellEnd"/>
          </w:p>
        </w:tc>
        <w:tc>
          <w:tcPr>
            <w:tcW w:w="2889" w:type="dxa"/>
            <w:gridSpan w:val="4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889" w:type="dxa"/>
            <w:gridSpan w:val="3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530423" w:rsidRPr="00185F7C" w:rsidTr="004C6B35">
        <w:trPr>
          <w:trHeight w:val="416"/>
        </w:trPr>
        <w:tc>
          <w:tcPr>
            <w:tcW w:w="850" w:type="dxa"/>
            <w:gridSpan w:val="2"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REGON</w:t>
            </w:r>
          </w:p>
        </w:tc>
        <w:tc>
          <w:tcPr>
            <w:tcW w:w="3437" w:type="dxa"/>
            <w:gridSpan w:val="3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NIP</w:t>
            </w:r>
          </w:p>
        </w:tc>
        <w:tc>
          <w:tcPr>
            <w:tcW w:w="4958" w:type="dxa"/>
            <w:gridSpan w:val="6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529F" w:rsidRPr="00185F7C" w:rsidTr="004C6B35">
        <w:trPr>
          <w:trHeight w:val="804"/>
        </w:trPr>
        <w:tc>
          <w:tcPr>
            <w:tcW w:w="4287" w:type="dxa"/>
            <w:gridSpan w:val="5"/>
            <w:shd w:val="clear" w:color="auto" w:fill="D9D9D9"/>
            <w:vAlign w:val="center"/>
          </w:tcPr>
          <w:p w:rsidR="0046529F" w:rsidRPr="00530423" w:rsidRDefault="0046529F" w:rsidP="00530423">
            <w:pPr>
              <w:rPr>
                <w:rFonts w:ascii="Verdana" w:hAnsi="Verdana"/>
                <w:sz w:val="16"/>
                <w:szCs w:val="16"/>
              </w:rPr>
            </w:pPr>
            <w:r w:rsidRPr="000165FA">
              <w:rPr>
                <w:rFonts w:ascii="Verdana" w:hAnsi="Verdana"/>
                <w:sz w:val="16"/>
                <w:szCs w:val="16"/>
              </w:rPr>
              <w:t>Wielkość przedsiębiorstwa w rozumieniu przepisów Załącznika nr I do Rozporządzenia Komisji (UE) nr 651/2014 z</w:t>
            </w:r>
            <w:r>
              <w:rPr>
                <w:rFonts w:ascii="Verdana" w:hAnsi="Verdana"/>
                <w:sz w:val="16"/>
                <w:szCs w:val="16"/>
              </w:rPr>
              <w:t xml:space="preserve"> dnia 17 czerwca 2014r.</w:t>
            </w:r>
          </w:p>
        </w:tc>
        <w:tc>
          <w:tcPr>
            <w:tcW w:w="2186" w:type="dxa"/>
            <w:gridSpan w:val="3"/>
            <w:vAlign w:val="center"/>
          </w:tcPr>
          <w:p w:rsidR="0046529F" w:rsidRPr="00616A01" w:rsidRDefault="0046529F" w:rsidP="00530423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85F7C">
              <w:rPr>
                <w:rFonts w:ascii="Calibri" w:hAnsi="Calibri" w:cs="Calibri"/>
                <w:sz w:val="18"/>
                <w:szCs w:val="18"/>
              </w:rPr>
              <w:t>mikroprzedsiębiorstwo</w:t>
            </w:r>
            <w:proofErr w:type="gramEnd"/>
          </w:p>
        </w:tc>
        <w:tc>
          <w:tcPr>
            <w:tcW w:w="1880" w:type="dxa"/>
            <w:gridSpan w:val="3"/>
            <w:tcBorders>
              <w:bottom w:val="nil"/>
            </w:tcBorders>
            <w:vAlign w:val="center"/>
          </w:tcPr>
          <w:p w:rsidR="0046529F" w:rsidRPr="00616A01" w:rsidRDefault="0046529F" w:rsidP="0046529F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małe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85F7C">
              <w:rPr>
                <w:rFonts w:ascii="Calibri" w:hAnsi="Calibri" w:cs="Calibri"/>
                <w:sz w:val="18"/>
                <w:szCs w:val="18"/>
              </w:rPr>
              <w:t>przedsiębiorstwo</w:t>
            </w: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:rsidR="0046529F" w:rsidRPr="00616A01" w:rsidRDefault="0046529F" w:rsidP="0046529F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średnio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85F7C">
              <w:rPr>
                <w:rFonts w:ascii="Calibri" w:hAnsi="Calibri" w:cs="Calibri"/>
                <w:sz w:val="18"/>
                <w:szCs w:val="18"/>
              </w:rPr>
              <w:t>przedsiębiorstwo</w:t>
            </w:r>
          </w:p>
        </w:tc>
      </w:tr>
      <w:tr w:rsidR="00F33593" w:rsidRPr="00185F7C" w:rsidTr="004C6B35">
        <w:trPr>
          <w:trHeight w:val="423"/>
        </w:trPr>
        <w:tc>
          <w:tcPr>
            <w:tcW w:w="4287" w:type="dxa"/>
            <w:gridSpan w:val="5"/>
            <w:shd w:val="clear" w:color="auto" w:fill="D9D9D9"/>
            <w:vAlign w:val="center"/>
          </w:tcPr>
          <w:p w:rsidR="00F33593" w:rsidRPr="00185F7C" w:rsidRDefault="00F33593" w:rsidP="00A87756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Data rozpoczęcia działalności</w:t>
            </w:r>
            <w:r w:rsidR="003F532C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5778" w:type="dxa"/>
            <w:gridSpan w:val="7"/>
            <w:vAlign w:val="center"/>
          </w:tcPr>
          <w:p w:rsidR="00F33593" w:rsidRPr="00185F7C" w:rsidRDefault="00F33593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3593" w:rsidRPr="00185F7C" w:rsidTr="004C6B35">
        <w:trPr>
          <w:cantSplit/>
          <w:trHeight w:val="415"/>
        </w:trPr>
        <w:tc>
          <w:tcPr>
            <w:tcW w:w="4287" w:type="dxa"/>
            <w:gridSpan w:val="5"/>
            <w:vMerge w:val="restart"/>
            <w:shd w:val="clear" w:color="auto" w:fill="D9D9D9"/>
            <w:vAlign w:val="center"/>
          </w:tcPr>
          <w:p w:rsidR="00F33593" w:rsidRPr="00185F7C" w:rsidRDefault="00F33593" w:rsidP="00A87756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Działalność wg PKD (nr)</w:t>
            </w:r>
          </w:p>
        </w:tc>
        <w:tc>
          <w:tcPr>
            <w:tcW w:w="5778" w:type="dxa"/>
            <w:gridSpan w:val="7"/>
            <w:vAlign w:val="center"/>
          </w:tcPr>
          <w:p w:rsidR="00F33593" w:rsidRPr="00185F7C" w:rsidRDefault="00F33593" w:rsidP="00A87756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85F7C">
              <w:rPr>
                <w:rFonts w:ascii="Calibri" w:hAnsi="Calibri" w:cs="Calibri"/>
                <w:sz w:val="18"/>
                <w:szCs w:val="18"/>
              </w:rPr>
              <w:t>podstawowa</w:t>
            </w:r>
            <w:proofErr w:type="gramEnd"/>
            <w:r w:rsidRPr="00185F7C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F33593" w:rsidRPr="00185F7C" w:rsidTr="004C6B35">
        <w:trPr>
          <w:cantSplit/>
          <w:trHeight w:val="447"/>
        </w:trPr>
        <w:tc>
          <w:tcPr>
            <w:tcW w:w="4287" w:type="dxa"/>
            <w:gridSpan w:val="5"/>
            <w:vMerge/>
            <w:shd w:val="clear" w:color="auto" w:fill="D9D9D9"/>
            <w:vAlign w:val="center"/>
          </w:tcPr>
          <w:p w:rsidR="00F33593" w:rsidRPr="00185F7C" w:rsidRDefault="00F33593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78" w:type="dxa"/>
            <w:gridSpan w:val="7"/>
            <w:vAlign w:val="center"/>
          </w:tcPr>
          <w:p w:rsidR="00F33593" w:rsidRDefault="00F33593" w:rsidP="00A87756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85F7C">
              <w:rPr>
                <w:rFonts w:ascii="Calibri" w:hAnsi="Calibri" w:cs="Calibri"/>
                <w:sz w:val="18"/>
                <w:szCs w:val="18"/>
              </w:rPr>
              <w:t>dodatkowa</w:t>
            </w:r>
            <w:proofErr w:type="gramEnd"/>
            <w:r w:rsidRPr="00185F7C">
              <w:rPr>
                <w:rFonts w:ascii="Calibri" w:hAnsi="Calibri" w:cs="Calibri"/>
                <w:sz w:val="18"/>
                <w:szCs w:val="18"/>
              </w:rPr>
              <w:t xml:space="preserve"> związana z wnioskiem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(planowaną inwestycją)</w:t>
            </w:r>
            <w:r w:rsidRPr="00185F7C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33593" w:rsidRDefault="00F33593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33593" w:rsidRPr="00185F7C" w:rsidRDefault="00F33593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0423" w:rsidRPr="00185F7C" w:rsidTr="004C6B35">
        <w:trPr>
          <w:trHeight w:val="804"/>
        </w:trPr>
        <w:tc>
          <w:tcPr>
            <w:tcW w:w="4287" w:type="dxa"/>
            <w:gridSpan w:val="5"/>
            <w:shd w:val="clear" w:color="auto" w:fill="D9D9D9"/>
            <w:vAlign w:val="center"/>
          </w:tcPr>
          <w:p w:rsidR="00530423" w:rsidRPr="00530423" w:rsidRDefault="00530423" w:rsidP="00530423">
            <w:pPr>
              <w:rPr>
                <w:rFonts w:ascii="Verdana" w:hAnsi="Verdana"/>
                <w:sz w:val="16"/>
                <w:szCs w:val="16"/>
              </w:rPr>
            </w:pPr>
            <w:r w:rsidRPr="000165FA">
              <w:rPr>
                <w:rFonts w:ascii="Verdana" w:hAnsi="Verdana"/>
                <w:sz w:val="16"/>
                <w:szCs w:val="16"/>
              </w:rPr>
              <w:t>Rodzaj przedsiębiorstwa w rozumieniu przepisów Załącznika nr I do Rozporządzenia Komisji (UE) nr 651</w:t>
            </w:r>
            <w:r>
              <w:rPr>
                <w:rFonts w:ascii="Verdana" w:hAnsi="Verdana"/>
                <w:sz w:val="16"/>
                <w:szCs w:val="16"/>
              </w:rPr>
              <w:t>/2014 z dnia 17 czerwca 2014 r.</w:t>
            </w:r>
          </w:p>
        </w:tc>
        <w:tc>
          <w:tcPr>
            <w:tcW w:w="1998" w:type="dxa"/>
            <w:gridSpan w:val="2"/>
            <w:vAlign w:val="center"/>
          </w:tcPr>
          <w:p w:rsidR="00530423" w:rsidRPr="00616A01" w:rsidRDefault="00F21CCC" w:rsidP="008A1B4D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>
              <w:rPr>
                <w:rFonts w:ascii="Calibri" w:hAnsi="Calibri" w:cs="Calibri"/>
                <w:sz w:val="32"/>
                <w:szCs w:val="18"/>
              </w:rPr>
              <w:t xml:space="preserve">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niezależne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(samodzielne)</w:t>
            </w:r>
          </w:p>
        </w:tc>
        <w:tc>
          <w:tcPr>
            <w:tcW w:w="1848" w:type="dxa"/>
            <w:gridSpan w:val="3"/>
            <w:vAlign w:val="center"/>
          </w:tcPr>
          <w:p w:rsidR="00530423" w:rsidRPr="00616A01" w:rsidRDefault="00F21CCC" w:rsidP="008A1B4D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partnerskie</w:t>
            </w:r>
            <w:proofErr w:type="gramEnd"/>
          </w:p>
        </w:tc>
        <w:tc>
          <w:tcPr>
            <w:tcW w:w="1932" w:type="dxa"/>
            <w:gridSpan w:val="2"/>
            <w:vAlign w:val="center"/>
          </w:tcPr>
          <w:p w:rsidR="00530423" w:rsidRPr="00616A01" w:rsidRDefault="00F21CCC" w:rsidP="00B149E1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związane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(powiązane)</w:t>
            </w:r>
          </w:p>
        </w:tc>
      </w:tr>
      <w:tr w:rsidR="00530423" w:rsidRPr="00185F7C" w:rsidTr="004C6B35">
        <w:trPr>
          <w:cantSplit/>
          <w:trHeight w:val="401"/>
        </w:trPr>
        <w:tc>
          <w:tcPr>
            <w:tcW w:w="4287" w:type="dxa"/>
            <w:gridSpan w:val="5"/>
            <w:vMerge w:val="restart"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Forma prawna</w:t>
            </w:r>
          </w:p>
        </w:tc>
        <w:tc>
          <w:tcPr>
            <w:tcW w:w="1998" w:type="dxa"/>
            <w:gridSpan w:val="2"/>
            <w:vAlign w:val="center"/>
          </w:tcPr>
          <w:p w:rsidR="00530423" w:rsidRPr="00616A01" w:rsidRDefault="00F21CCC" w:rsidP="00616A01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>
              <w:rPr>
                <w:rFonts w:ascii="Calibri" w:hAnsi="Calibri" w:cs="Calibri"/>
                <w:sz w:val="32"/>
                <w:szCs w:val="18"/>
              </w:rPr>
              <w:t xml:space="preserve">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osoba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fizyczna</w:t>
            </w:r>
            <w:r w:rsidR="00E273B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gridSpan w:val="3"/>
            <w:vAlign w:val="center"/>
          </w:tcPr>
          <w:p w:rsidR="00530423" w:rsidRPr="00616A01" w:rsidRDefault="00F21CCC" w:rsidP="00616A01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>
              <w:rPr>
                <w:rFonts w:ascii="Calibri" w:hAnsi="Calibri" w:cs="Calibri"/>
                <w:sz w:val="32"/>
                <w:szCs w:val="18"/>
              </w:rPr>
              <w:t xml:space="preserve">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spółka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cywilna</w:t>
            </w:r>
          </w:p>
        </w:tc>
        <w:tc>
          <w:tcPr>
            <w:tcW w:w="1932" w:type="dxa"/>
            <w:gridSpan w:val="2"/>
            <w:vAlign w:val="center"/>
          </w:tcPr>
          <w:p w:rsidR="00530423" w:rsidRPr="00616A01" w:rsidRDefault="00F21CCC" w:rsidP="00616A01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>
              <w:rPr>
                <w:rFonts w:ascii="Calibri" w:hAnsi="Calibri" w:cs="Calibri"/>
                <w:sz w:val="32"/>
                <w:szCs w:val="18"/>
              </w:rPr>
              <w:t xml:space="preserve">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spółka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jawna</w:t>
            </w:r>
          </w:p>
        </w:tc>
      </w:tr>
      <w:tr w:rsidR="00530423" w:rsidRPr="00185F7C" w:rsidTr="004C6B35">
        <w:trPr>
          <w:cantSplit/>
          <w:trHeight w:val="421"/>
        </w:trPr>
        <w:tc>
          <w:tcPr>
            <w:tcW w:w="4287" w:type="dxa"/>
            <w:gridSpan w:val="5"/>
            <w:vMerge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530423" w:rsidRPr="00616A01" w:rsidRDefault="00F21CCC" w:rsidP="008A1B4D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spółka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z o.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o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48" w:type="dxa"/>
            <w:gridSpan w:val="3"/>
            <w:vAlign w:val="center"/>
          </w:tcPr>
          <w:p w:rsidR="00530423" w:rsidRPr="00616A01" w:rsidRDefault="00F21CCC" w:rsidP="008A1B4D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>
              <w:rPr>
                <w:rFonts w:ascii="Calibri" w:hAnsi="Calibri" w:cs="Calibri"/>
                <w:sz w:val="32"/>
                <w:szCs w:val="18"/>
              </w:rPr>
              <w:t xml:space="preserve">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spółka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akcyjna</w:t>
            </w:r>
          </w:p>
        </w:tc>
        <w:tc>
          <w:tcPr>
            <w:tcW w:w="1932" w:type="dxa"/>
            <w:gridSpan w:val="2"/>
            <w:vAlign w:val="center"/>
          </w:tcPr>
          <w:p w:rsidR="00530423" w:rsidRPr="00616A01" w:rsidRDefault="00F21CCC" w:rsidP="008A1B4D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inna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…………..</w:t>
            </w:r>
          </w:p>
        </w:tc>
      </w:tr>
      <w:tr w:rsidR="00530423" w:rsidRPr="00185F7C" w:rsidTr="004C6B35">
        <w:trPr>
          <w:cantSplit/>
          <w:trHeight w:val="655"/>
        </w:trPr>
        <w:tc>
          <w:tcPr>
            <w:tcW w:w="4287" w:type="dxa"/>
            <w:gridSpan w:val="5"/>
            <w:vMerge w:val="restart"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Forma opodatkowania</w:t>
            </w:r>
            <w:r w:rsidR="004E3E0B">
              <w:rPr>
                <w:rFonts w:ascii="Calibri" w:hAnsi="Calibri" w:cs="Calibri"/>
                <w:sz w:val="18"/>
                <w:szCs w:val="18"/>
              </w:rPr>
              <w:t xml:space="preserve"> / forma rozliczenia z Urzędem Skarbowym</w:t>
            </w:r>
          </w:p>
        </w:tc>
        <w:tc>
          <w:tcPr>
            <w:tcW w:w="2889" w:type="dxa"/>
            <w:gridSpan w:val="4"/>
          </w:tcPr>
          <w:p w:rsidR="00530423" w:rsidRPr="00616A01" w:rsidRDefault="00F21CCC" w:rsidP="00616A01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karta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podatkowa</w:t>
            </w:r>
          </w:p>
        </w:tc>
        <w:tc>
          <w:tcPr>
            <w:tcW w:w="2889" w:type="dxa"/>
            <w:gridSpan w:val="3"/>
          </w:tcPr>
          <w:p w:rsidR="00530423" w:rsidRPr="00616A01" w:rsidRDefault="00F21CCC" w:rsidP="00616A01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30423">
              <w:rPr>
                <w:rFonts w:ascii="Calibri" w:hAnsi="Calibri" w:cs="Calibri"/>
                <w:sz w:val="18"/>
                <w:szCs w:val="18"/>
              </w:rPr>
              <w:t xml:space="preserve"> ryczałt od </w:t>
            </w:r>
            <w:proofErr w:type="gramStart"/>
            <w:r w:rsidR="00530423">
              <w:rPr>
                <w:rFonts w:ascii="Calibri" w:hAnsi="Calibri" w:cs="Calibri"/>
                <w:sz w:val="18"/>
                <w:szCs w:val="18"/>
              </w:rPr>
              <w:t xml:space="preserve">przychodów   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>ewidencjonowanych</w:t>
            </w:r>
            <w:proofErr w:type="gramEnd"/>
          </w:p>
        </w:tc>
      </w:tr>
      <w:tr w:rsidR="00530423" w:rsidRPr="00185F7C" w:rsidTr="004C6B35">
        <w:trPr>
          <w:cantSplit/>
          <w:trHeight w:val="686"/>
        </w:trPr>
        <w:tc>
          <w:tcPr>
            <w:tcW w:w="4287" w:type="dxa"/>
            <w:gridSpan w:val="5"/>
            <w:vMerge/>
            <w:shd w:val="clear" w:color="auto" w:fill="D9D9D9"/>
            <w:vAlign w:val="center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89" w:type="dxa"/>
            <w:gridSpan w:val="4"/>
          </w:tcPr>
          <w:p w:rsidR="00530423" w:rsidRPr="00616A01" w:rsidRDefault="00F21CCC" w:rsidP="00616A01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>
              <w:rPr>
                <w:rFonts w:ascii="Calibri" w:hAnsi="Calibri" w:cs="Calibri"/>
                <w:sz w:val="32"/>
                <w:szCs w:val="18"/>
              </w:rPr>
              <w:t xml:space="preserve"> </w:t>
            </w:r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30423" w:rsidRPr="00185F7C">
              <w:rPr>
                <w:rFonts w:ascii="Calibri" w:hAnsi="Calibri" w:cs="Calibri"/>
                <w:sz w:val="18"/>
                <w:szCs w:val="18"/>
              </w:rPr>
              <w:t>podatkowa</w:t>
            </w:r>
            <w:proofErr w:type="gramEnd"/>
            <w:r w:rsidR="00530423" w:rsidRPr="00185F7C">
              <w:rPr>
                <w:rFonts w:ascii="Calibri" w:hAnsi="Calibri" w:cs="Calibri"/>
                <w:sz w:val="18"/>
                <w:szCs w:val="18"/>
              </w:rPr>
              <w:t xml:space="preserve"> księga</w:t>
            </w:r>
          </w:p>
          <w:p w:rsidR="00530423" w:rsidRPr="00185F7C" w:rsidRDefault="00530423" w:rsidP="00616A0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85F7C">
              <w:rPr>
                <w:rFonts w:ascii="Calibri" w:hAnsi="Calibri" w:cs="Calibri"/>
                <w:sz w:val="18"/>
                <w:szCs w:val="18"/>
              </w:rPr>
              <w:t>przychodów</w:t>
            </w:r>
            <w:proofErr w:type="gramEnd"/>
            <w:r w:rsidRPr="00185F7C">
              <w:rPr>
                <w:rFonts w:ascii="Calibri" w:hAnsi="Calibri" w:cs="Calibri"/>
                <w:sz w:val="18"/>
                <w:szCs w:val="18"/>
              </w:rPr>
              <w:t xml:space="preserve"> i rozchodów</w:t>
            </w:r>
          </w:p>
        </w:tc>
        <w:tc>
          <w:tcPr>
            <w:tcW w:w="2889" w:type="dxa"/>
            <w:gridSpan w:val="3"/>
          </w:tcPr>
          <w:p w:rsidR="00530423" w:rsidRPr="00616A01" w:rsidRDefault="00F21CCC" w:rsidP="00616A01">
            <w:pPr>
              <w:rPr>
                <w:sz w:val="20"/>
                <w:szCs w:val="20"/>
              </w:rPr>
            </w:pPr>
            <w:r w:rsidRPr="009C036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36C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9C036C">
              <w:rPr>
                <w:sz w:val="20"/>
                <w:szCs w:val="20"/>
              </w:rPr>
              <w:fldChar w:fldCharType="end"/>
            </w:r>
            <w:r w:rsidR="00530423">
              <w:rPr>
                <w:rFonts w:ascii="Calibri" w:hAnsi="Calibri" w:cs="Calibri"/>
                <w:sz w:val="32"/>
                <w:szCs w:val="18"/>
              </w:rPr>
              <w:t xml:space="preserve"> </w:t>
            </w:r>
            <w:proofErr w:type="gramStart"/>
            <w:r w:rsidR="00530423" w:rsidRPr="0046529F">
              <w:rPr>
                <w:rFonts w:ascii="Calibri" w:hAnsi="Calibri" w:cs="Calibri"/>
                <w:sz w:val="18"/>
                <w:szCs w:val="18"/>
              </w:rPr>
              <w:t>księgi</w:t>
            </w:r>
            <w:proofErr w:type="gramEnd"/>
            <w:r w:rsidR="00530423" w:rsidRPr="0046529F">
              <w:rPr>
                <w:rFonts w:ascii="Calibri" w:hAnsi="Calibri" w:cs="Calibri"/>
                <w:sz w:val="18"/>
                <w:szCs w:val="18"/>
              </w:rPr>
              <w:t xml:space="preserve"> rachunkowe</w:t>
            </w:r>
          </w:p>
        </w:tc>
      </w:tr>
      <w:tr w:rsidR="00834E9F" w:rsidRPr="00185F7C" w:rsidTr="004C6B35">
        <w:trPr>
          <w:cantSplit/>
          <w:trHeight w:val="463"/>
        </w:trPr>
        <w:tc>
          <w:tcPr>
            <w:tcW w:w="637" w:type="dxa"/>
            <w:tcBorders>
              <w:right w:val="nil"/>
            </w:tcBorders>
            <w:shd w:val="clear" w:color="auto" w:fill="D9D9D9"/>
            <w:vAlign w:val="center"/>
          </w:tcPr>
          <w:p w:rsidR="00834E9F" w:rsidRPr="00185F7C" w:rsidRDefault="00834E9F" w:rsidP="005304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28" w:type="dxa"/>
            <w:gridSpan w:val="11"/>
            <w:tcBorders>
              <w:left w:val="nil"/>
            </w:tcBorders>
            <w:shd w:val="clear" w:color="auto" w:fill="D9D9D9"/>
            <w:vAlign w:val="center"/>
          </w:tcPr>
          <w:p w:rsidR="00834E9F" w:rsidRPr="00530423" w:rsidRDefault="00834E9F" w:rsidP="005304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0423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</w:t>
            </w:r>
            <w:r w:rsidR="00391A31" w:rsidRPr="00530423">
              <w:rPr>
                <w:rFonts w:ascii="Calibri" w:hAnsi="Calibri" w:cs="Calibri"/>
                <w:b/>
                <w:sz w:val="18"/>
                <w:szCs w:val="18"/>
              </w:rPr>
              <w:t>kontaktów w sprawie wniosku</w:t>
            </w:r>
          </w:p>
        </w:tc>
      </w:tr>
      <w:tr w:rsidR="00530423" w:rsidRPr="00185F7C" w:rsidTr="004C6B35">
        <w:trPr>
          <w:cantSplit/>
          <w:trHeight w:val="283"/>
        </w:trPr>
        <w:tc>
          <w:tcPr>
            <w:tcW w:w="637" w:type="dxa"/>
            <w:vMerge w:val="restart"/>
            <w:tcBorders>
              <w:right w:val="single" w:sz="4" w:space="0" w:color="auto"/>
            </w:tcBorders>
            <w:vAlign w:val="center"/>
          </w:tcPr>
          <w:p w:rsidR="00530423" w:rsidRPr="00185F7C" w:rsidRDefault="00530423" w:rsidP="005304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616" w:type="dxa"/>
            <w:gridSpan w:val="3"/>
            <w:tcBorders>
              <w:left w:val="single" w:sz="4" w:space="0" w:color="auto"/>
            </w:tcBorders>
            <w:vAlign w:val="center"/>
          </w:tcPr>
          <w:p w:rsidR="00530423" w:rsidRPr="00185F7C" w:rsidRDefault="00530423" w:rsidP="000E3CD2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Nazwisko i imię</w:t>
            </w:r>
          </w:p>
        </w:tc>
        <w:tc>
          <w:tcPr>
            <w:tcW w:w="5812" w:type="dxa"/>
            <w:gridSpan w:val="8"/>
          </w:tcPr>
          <w:p w:rsidR="00530423" w:rsidRPr="00185F7C" w:rsidRDefault="00530423" w:rsidP="00530423">
            <w:pPr>
              <w:pStyle w:val="Tekstprzypisudolnego"/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0423" w:rsidRPr="00185F7C" w:rsidTr="004C6B35">
        <w:trPr>
          <w:cantSplit/>
          <w:trHeight w:val="283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530423" w:rsidRPr="00185F7C" w:rsidRDefault="00530423" w:rsidP="005304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16" w:type="dxa"/>
            <w:gridSpan w:val="3"/>
            <w:tcBorders>
              <w:left w:val="single" w:sz="4" w:space="0" w:color="auto"/>
            </w:tcBorders>
            <w:vAlign w:val="center"/>
          </w:tcPr>
          <w:p w:rsidR="00530423" w:rsidRPr="00185F7C" w:rsidRDefault="00530423" w:rsidP="000E3C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</w:t>
            </w:r>
            <w:r w:rsidR="000E3C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/e-mail</w:t>
            </w:r>
          </w:p>
        </w:tc>
        <w:tc>
          <w:tcPr>
            <w:tcW w:w="2923" w:type="dxa"/>
            <w:gridSpan w:val="5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89" w:type="dxa"/>
            <w:gridSpan w:val="3"/>
          </w:tcPr>
          <w:p w:rsidR="00530423" w:rsidRPr="00185F7C" w:rsidRDefault="00530423" w:rsidP="0053042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0F14" w:rsidTr="004C6B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37" w:type="dxa"/>
            <w:vMerge w:val="restart"/>
            <w:vAlign w:val="center"/>
          </w:tcPr>
          <w:p w:rsidR="00F30F14" w:rsidRPr="00530423" w:rsidRDefault="00F30F14" w:rsidP="00C514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42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F30F14" w:rsidRDefault="00F30F14" w:rsidP="001C0B7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Nazwisko i imię</w:t>
            </w:r>
          </w:p>
        </w:tc>
        <w:tc>
          <w:tcPr>
            <w:tcW w:w="5818" w:type="dxa"/>
            <w:gridSpan w:val="9"/>
            <w:shd w:val="clear" w:color="auto" w:fill="auto"/>
            <w:vAlign w:val="center"/>
          </w:tcPr>
          <w:p w:rsidR="00F30F14" w:rsidRDefault="00F30F14" w:rsidP="00F30F1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0F14" w:rsidTr="004C6B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37" w:type="dxa"/>
            <w:vMerge/>
          </w:tcPr>
          <w:p w:rsidR="00F30F14" w:rsidRDefault="00F30F14" w:rsidP="001C0B76">
            <w:pPr>
              <w:ind w:left="425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F30F14" w:rsidRDefault="00F30F14" w:rsidP="001C0B7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 /e-mail</w:t>
            </w:r>
          </w:p>
        </w:tc>
        <w:tc>
          <w:tcPr>
            <w:tcW w:w="2929" w:type="dxa"/>
            <w:gridSpan w:val="6"/>
            <w:shd w:val="clear" w:color="auto" w:fill="auto"/>
            <w:vAlign w:val="center"/>
          </w:tcPr>
          <w:p w:rsidR="00F30F14" w:rsidRDefault="00F30F14" w:rsidP="00F30F1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shd w:val="clear" w:color="auto" w:fill="auto"/>
          </w:tcPr>
          <w:p w:rsidR="00F30F14" w:rsidRDefault="00F30F14" w:rsidP="001C0B7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729C8" w:rsidRDefault="00A729C8" w:rsidP="001C0B76">
      <w:pPr>
        <w:ind w:left="-567"/>
        <w:jc w:val="both"/>
        <w:rPr>
          <w:rFonts w:ascii="Calibri" w:hAnsi="Calibri" w:cs="Calibri"/>
          <w:sz w:val="14"/>
          <w:szCs w:val="18"/>
        </w:rPr>
      </w:pPr>
    </w:p>
    <w:p w:rsidR="00A729C8" w:rsidRDefault="00A729C8" w:rsidP="001C0B76">
      <w:pPr>
        <w:ind w:left="-567"/>
        <w:jc w:val="both"/>
        <w:rPr>
          <w:rFonts w:ascii="Calibri" w:hAnsi="Calibri" w:cs="Calibri"/>
          <w:sz w:val="14"/>
          <w:szCs w:val="18"/>
        </w:rPr>
      </w:pPr>
    </w:p>
    <w:p w:rsidR="00A729C8" w:rsidRDefault="00A729C8" w:rsidP="001C0B76">
      <w:pPr>
        <w:ind w:left="-567"/>
        <w:jc w:val="both"/>
        <w:rPr>
          <w:rFonts w:ascii="Calibri" w:hAnsi="Calibri" w:cs="Calibri"/>
          <w:sz w:val="14"/>
          <w:szCs w:val="18"/>
        </w:rPr>
      </w:pPr>
    </w:p>
    <w:p w:rsidR="00A729C8" w:rsidRDefault="00A729C8" w:rsidP="001C0B76">
      <w:pPr>
        <w:ind w:left="-567"/>
        <w:jc w:val="both"/>
        <w:rPr>
          <w:rFonts w:ascii="Calibri" w:hAnsi="Calibri" w:cs="Calibri"/>
          <w:sz w:val="14"/>
          <w:szCs w:val="18"/>
        </w:rPr>
      </w:pPr>
    </w:p>
    <w:p w:rsidR="00A729C8" w:rsidRDefault="00A729C8" w:rsidP="001C0B76">
      <w:pPr>
        <w:ind w:left="-567"/>
        <w:jc w:val="both"/>
        <w:rPr>
          <w:rFonts w:ascii="Calibri" w:hAnsi="Calibri" w:cs="Calibri"/>
          <w:sz w:val="14"/>
          <w:szCs w:val="18"/>
        </w:rPr>
      </w:pPr>
    </w:p>
    <w:p w:rsidR="00A729C8" w:rsidRDefault="00A729C8" w:rsidP="001C0B76">
      <w:pPr>
        <w:ind w:left="-567"/>
        <w:jc w:val="both"/>
        <w:rPr>
          <w:rFonts w:ascii="Calibri" w:hAnsi="Calibri" w:cs="Calibri"/>
          <w:sz w:val="14"/>
          <w:szCs w:val="18"/>
        </w:rPr>
      </w:pPr>
    </w:p>
    <w:p w:rsidR="00A729C8" w:rsidRDefault="00A729C8" w:rsidP="001C0B76">
      <w:pPr>
        <w:ind w:left="-567"/>
        <w:jc w:val="both"/>
        <w:rPr>
          <w:rFonts w:ascii="Calibri" w:hAnsi="Calibri" w:cs="Calibri"/>
          <w:sz w:val="14"/>
          <w:szCs w:val="18"/>
        </w:rPr>
      </w:pPr>
    </w:p>
    <w:p w:rsidR="00524ED5" w:rsidRPr="001C0B76" w:rsidRDefault="003F532C" w:rsidP="00A729C8">
      <w:pPr>
        <w:ind w:left="-567"/>
        <w:jc w:val="both"/>
        <w:rPr>
          <w:rFonts w:ascii="Calibri" w:hAnsi="Calibri" w:cs="Calibri"/>
          <w:sz w:val="14"/>
          <w:szCs w:val="18"/>
        </w:rPr>
      </w:pPr>
      <w:r w:rsidRPr="001C0B76">
        <w:rPr>
          <w:rFonts w:ascii="Calibri" w:hAnsi="Calibri" w:cs="Calibri"/>
          <w:sz w:val="14"/>
          <w:szCs w:val="18"/>
        </w:rPr>
        <w:t xml:space="preserve">*Okres, o którym mowa powyżej liczony jest: dla osób fizycznych – od daty rozpoczęcia wykonywania działalności </w:t>
      </w:r>
      <w:r w:rsidR="001C0B76">
        <w:rPr>
          <w:rFonts w:ascii="Calibri" w:hAnsi="Calibri" w:cs="Calibri"/>
          <w:sz w:val="14"/>
          <w:szCs w:val="18"/>
        </w:rPr>
        <w:t xml:space="preserve">określonej w CEIDG; </w:t>
      </w:r>
      <w:r w:rsidRPr="001C0B76">
        <w:rPr>
          <w:rFonts w:ascii="Calibri" w:hAnsi="Calibri" w:cs="Calibri"/>
          <w:sz w:val="14"/>
          <w:szCs w:val="18"/>
        </w:rPr>
        <w:t xml:space="preserve">dla spółek cywilnych – od daty zawarcia umowy spółki; dla spółek kapitałowych – od daty zawarcia umowy spółki; dla pozostałych spółek handlowych – od daty rejestracji w </w:t>
      </w:r>
      <w:proofErr w:type="gramStart"/>
      <w:r w:rsidRPr="001C0B76">
        <w:rPr>
          <w:rFonts w:ascii="Calibri" w:hAnsi="Calibri" w:cs="Calibri"/>
          <w:sz w:val="14"/>
          <w:szCs w:val="18"/>
        </w:rPr>
        <w:t>KRS;  dla</w:t>
      </w:r>
      <w:proofErr w:type="gramEnd"/>
      <w:r w:rsidRPr="001C0B76">
        <w:rPr>
          <w:rFonts w:ascii="Calibri" w:hAnsi="Calibri" w:cs="Calibri"/>
          <w:sz w:val="14"/>
          <w:szCs w:val="18"/>
        </w:rPr>
        <w:t xml:space="preserve"> oddziałów przedsiębiorstw zagranicznych – od daty rejestracji w KRS;  dla przedsiębiorstw zagranicznych – od daty zawarcia umowy spółki lub daty rejestracji w odpowiednim rejestrze, w zależności od konstrukcji prawnej przedsiębiorstwa zagranicznego; z zastrzeżeniem, że przekształcenie lub zmiana formy prawnej powyższych podmiotów, traktowana jest jako kontynuacja dotychczas prowadzonej działalności, a nie rozpoczęcie prowadzenia </w:t>
      </w:r>
      <w:r w:rsidR="00A729C8">
        <w:rPr>
          <w:rFonts w:ascii="Calibri" w:hAnsi="Calibri" w:cs="Calibri"/>
          <w:sz w:val="14"/>
          <w:szCs w:val="18"/>
        </w:rPr>
        <w:t>nowej działalności gospodarczej</w:t>
      </w: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703CE" w:rsidRPr="004D60BD" w:rsidTr="00B42BAD">
        <w:tc>
          <w:tcPr>
            <w:tcW w:w="10065" w:type="dxa"/>
            <w:shd w:val="clear" w:color="auto" w:fill="D9D9D9"/>
          </w:tcPr>
          <w:p w:rsidR="00C703CE" w:rsidRPr="004D60BD" w:rsidRDefault="00C703CE" w:rsidP="003F532C">
            <w:pPr>
              <w:numPr>
                <w:ilvl w:val="0"/>
                <w:numId w:val="26"/>
              </w:numPr>
              <w:jc w:val="center"/>
              <w:rPr>
                <w:rFonts w:ascii="Calibri" w:hAnsi="Calibri" w:cs="Calibri"/>
                <w:b/>
                <w:szCs w:val="18"/>
              </w:rPr>
            </w:pPr>
            <w:r w:rsidRPr="004D60BD">
              <w:rPr>
                <w:rFonts w:ascii="Calibri" w:hAnsi="Calibri" w:cs="Calibri"/>
                <w:b/>
                <w:szCs w:val="18"/>
              </w:rPr>
              <w:lastRenderedPageBreak/>
              <w:t>CHARAKTERYSTYKA POŻYCZKI</w:t>
            </w:r>
          </w:p>
        </w:tc>
      </w:tr>
    </w:tbl>
    <w:p w:rsidR="00C703CE" w:rsidRPr="00C703CE" w:rsidRDefault="00C703CE" w:rsidP="00C703CE">
      <w:pPr>
        <w:spacing w:after="120"/>
        <w:rPr>
          <w:rFonts w:ascii="Calibri" w:hAnsi="Calibri" w:cs="Calibri"/>
          <w:b/>
          <w:sz w:val="2"/>
          <w:szCs w:val="18"/>
        </w:rPr>
      </w:pPr>
    </w:p>
    <w:p w:rsidR="00C703CE" w:rsidRPr="00186382" w:rsidRDefault="00BC77AB" w:rsidP="004C6B35">
      <w:pPr>
        <w:numPr>
          <w:ilvl w:val="0"/>
          <w:numId w:val="24"/>
        </w:numPr>
        <w:spacing w:after="120"/>
        <w:ind w:hanging="219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</w:t>
      </w:r>
      <w:r w:rsidR="00391A31">
        <w:rPr>
          <w:rFonts w:ascii="Calibri" w:hAnsi="Calibri" w:cs="Calibri"/>
          <w:b/>
          <w:sz w:val="18"/>
          <w:szCs w:val="18"/>
        </w:rPr>
        <w:t>wota pożyczki: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661"/>
      </w:tblGrid>
      <w:tr w:rsidR="001A2246" w:rsidRPr="00185F7C" w:rsidTr="00B42BAD">
        <w:trPr>
          <w:trHeight w:val="56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46" w:rsidRPr="00BC77AB" w:rsidRDefault="001A2246" w:rsidP="00BD6F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C77AB">
              <w:rPr>
                <w:rFonts w:ascii="Calibri" w:hAnsi="Calibri" w:cs="Calibri"/>
                <w:b/>
                <w:sz w:val="18"/>
                <w:szCs w:val="18"/>
              </w:rPr>
              <w:t>Wnioskowana kwota pożyczki: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6" w:rsidRPr="00185F7C" w:rsidRDefault="001A2246" w:rsidP="00BD6F3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A2246" w:rsidRPr="00185F7C" w:rsidRDefault="001A2246" w:rsidP="00BD6F31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85F7C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………………………………………………………………………………………………………………………… </w:t>
            </w:r>
            <w:r w:rsidR="00C703CE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proofErr w:type="gramEnd"/>
            <w:r w:rsidR="00C703CE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185F7C">
              <w:rPr>
                <w:rFonts w:ascii="Calibri" w:hAnsi="Calibri" w:cs="Calibri"/>
                <w:sz w:val="18"/>
                <w:szCs w:val="18"/>
              </w:rPr>
              <w:t>zł</w:t>
            </w:r>
          </w:p>
        </w:tc>
      </w:tr>
      <w:tr w:rsidR="001A2246" w:rsidRPr="00185F7C" w:rsidTr="00B42BAD">
        <w:trPr>
          <w:trHeight w:val="56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2246" w:rsidRPr="001A2246" w:rsidRDefault="001A2246" w:rsidP="00BD6F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1A2246">
              <w:rPr>
                <w:rFonts w:ascii="Calibri" w:hAnsi="Calibri" w:cs="Calibri"/>
                <w:b/>
                <w:sz w:val="18"/>
                <w:szCs w:val="18"/>
              </w:rPr>
              <w:t>słownie</w:t>
            </w:r>
            <w:proofErr w:type="gramEnd"/>
            <w:r w:rsidRPr="001A2246">
              <w:rPr>
                <w:rFonts w:ascii="Calibri" w:hAnsi="Calibri" w:cs="Calibri"/>
                <w:b/>
                <w:sz w:val="18"/>
                <w:szCs w:val="18"/>
              </w:rPr>
              <w:t xml:space="preserve"> złotych</w:t>
            </w:r>
            <w:r w:rsidR="002C7636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46" w:rsidRPr="00185F7C" w:rsidRDefault="001A2246" w:rsidP="00BD6F3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A2246" w:rsidRPr="00185F7C" w:rsidRDefault="001A2246" w:rsidP="00BD6F31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736DA4" w:rsidRDefault="00736DA4" w:rsidP="00736DA4">
      <w:pPr>
        <w:rPr>
          <w:rFonts w:ascii="Calibri" w:hAnsi="Calibri" w:cs="Calibri"/>
          <w:b/>
          <w:sz w:val="18"/>
          <w:szCs w:val="18"/>
        </w:rPr>
      </w:pPr>
    </w:p>
    <w:p w:rsidR="00186382" w:rsidRPr="00185F7C" w:rsidRDefault="00186382" w:rsidP="004C6B35">
      <w:pPr>
        <w:spacing w:after="120"/>
        <w:ind w:left="-567" w:firstLine="14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</w:t>
      </w:r>
      <w:r w:rsidRPr="00185F7C">
        <w:rPr>
          <w:rFonts w:ascii="Calibri" w:hAnsi="Calibri" w:cs="Calibri"/>
          <w:b/>
          <w:sz w:val="18"/>
          <w:szCs w:val="18"/>
        </w:rPr>
        <w:t>. Dane dotyczące</w:t>
      </w:r>
      <w:r w:rsidR="004C5BBA">
        <w:rPr>
          <w:rFonts w:ascii="Calibri" w:hAnsi="Calibri" w:cs="Calibri"/>
          <w:b/>
          <w:sz w:val="18"/>
          <w:szCs w:val="18"/>
        </w:rPr>
        <w:t xml:space="preserve"> wypłaty</w:t>
      </w:r>
      <w:r w:rsidRPr="00185F7C">
        <w:rPr>
          <w:rFonts w:ascii="Calibri" w:hAnsi="Calibri" w:cs="Calibri"/>
          <w:b/>
          <w:sz w:val="18"/>
          <w:szCs w:val="18"/>
        </w:rPr>
        <w:t xml:space="preserve"> środków z pożyczki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649"/>
      </w:tblGrid>
      <w:tr w:rsidR="00186382" w:rsidRPr="00185F7C" w:rsidTr="00B42BAD">
        <w:trPr>
          <w:trHeight w:val="393"/>
        </w:trPr>
        <w:tc>
          <w:tcPr>
            <w:tcW w:w="2416" w:type="dxa"/>
            <w:shd w:val="clear" w:color="auto" w:fill="D9D9D9"/>
            <w:vAlign w:val="center"/>
          </w:tcPr>
          <w:p w:rsidR="00186382" w:rsidRPr="00185F7C" w:rsidRDefault="004C5BBA" w:rsidP="00A87756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 xml:space="preserve">Nr rachunku </w:t>
            </w:r>
            <w:r>
              <w:rPr>
                <w:rFonts w:ascii="Calibri" w:hAnsi="Calibri" w:cs="Calibri"/>
                <w:sz w:val="18"/>
                <w:szCs w:val="18"/>
              </w:rPr>
              <w:t>na który ma zostać wypłacona pożyczka:</w:t>
            </w:r>
          </w:p>
        </w:tc>
        <w:tc>
          <w:tcPr>
            <w:tcW w:w="7649" w:type="dxa"/>
            <w:vAlign w:val="center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6382" w:rsidRPr="00185F7C" w:rsidTr="00B42BAD">
        <w:trPr>
          <w:trHeight w:val="569"/>
        </w:trPr>
        <w:tc>
          <w:tcPr>
            <w:tcW w:w="2416" w:type="dxa"/>
            <w:shd w:val="clear" w:color="auto" w:fill="D9D9D9"/>
            <w:vAlign w:val="center"/>
          </w:tcPr>
          <w:p w:rsidR="00186382" w:rsidRPr="00185F7C" w:rsidRDefault="004C5BBA" w:rsidP="00A877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banku:</w:t>
            </w:r>
          </w:p>
        </w:tc>
        <w:tc>
          <w:tcPr>
            <w:tcW w:w="7649" w:type="dxa"/>
            <w:vAlign w:val="center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86382" w:rsidRPr="00186382" w:rsidRDefault="00186382" w:rsidP="00186382">
      <w:pPr>
        <w:ind w:left="-567"/>
        <w:rPr>
          <w:rFonts w:ascii="Calibri" w:hAnsi="Calibri" w:cs="Calibri"/>
          <w:b/>
          <w:sz w:val="16"/>
          <w:szCs w:val="18"/>
        </w:rPr>
      </w:pPr>
    </w:p>
    <w:p w:rsidR="00FD6566" w:rsidRPr="00FD6566" w:rsidRDefault="00FD6566" w:rsidP="00FD6566">
      <w:pPr>
        <w:pStyle w:val="Akapitzlist"/>
        <w:numPr>
          <w:ilvl w:val="0"/>
          <w:numId w:val="41"/>
        </w:numPr>
        <w:spacing w:after="120"/>
        <w:ind w:hanging="219"/>
        <w:rPr>
          <w:rFonts w:ascii="Calibri" w:hAnsi="Calibri" w:cs="Calibri"/>
          <w:b/>
          <w:sz w:val="18"/>
          <w:szCs w:val="18"/>
        </w:rPr>
      </w:pPr>
      <w:r w:rsidRPr="00FD6566">
        <w:rPr>
          <w:rFonts w:ascii="Calibri" w:hAnsi="Calibri" w:cs="Calibri"/>
          <w:b/>
          <w:sz w:val="18"/>
          <w:szCs w:val="18"/>
        </w:rPr>
        <w:t>Wnioskowany okres spłaty pożyczki/ karencja: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5673"/>
      </w:tblGrid>
      <w:tr w:rsidR="00FD6566" w:rsidRPr="00185F7C" w:rsidTr="00BB0A7E">
        <w:trPr>
          <w:trHeight w:val="510"/>
        </w:trPr>
        <w:tc>
          <w:tcPr>
            <w:tcW w:w="4392" w:type="dxa"/>
            <w:shd w:val="clear" w:color="auto" w:fill="D9D9D9"/>
            <w:vAlign w:val="center"/>
          </w:tcPr>
          <w:p w:rsidR="00FD6566" w:rsidRDefault="00FD6566" w:rsidP="00BB0A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0C4C98">
              <w:rPr>
                <w:rFonts w:ascii="Calibri" w:hAnsi="Calibri" w:cs="Calibri"/>
                <w:b/>
                <w:sz w:val="18"/>
                <w:szCs w:val="18"/>
              </w:rPr>
              <w:t>kres spłaty pożyczki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0C4C9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FD6566" w:rsidRPr="00343088" w:rsidRDefault="00FD6566" w:rsidP="00BB0A7E">
            <w:pPr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u w:val="single"/>
              </w:rPr>
              <w:br/>
            </w:r>
            <w:r w:rsidRPr="00343088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UWAGA</w:t>
            </w:r>
          </w:p>
          <w:p w:rsidR="00FD6566" w:rsidRPr="00343088" w:rsidRDefault="00FD6566" w:rsidP="00BB0A7E">
            <w:pPr>
              <w:pStyle w:val="Akapitzlist"/>
              <w:numPr>
                <w:ilvl w:val="0"/>
                <w:numId w:val="40"/>
              </w:numPr>
              <w:ind w:left="350" w:hanging="284"/>
              <w:rPr>
                <w:rFonts w:ascii="Calibri" w:hAnsi="Calibri" w:cs="Calibri"/>
                <w:sz w:val="18"/>
                <w:szCs w:val="18"/>
              </w:rPr>
            </w:pPr>
            <w:r w:rsidRPr="00343088">
              <w:rPr>
                <w:rFonts w:ascii="Calibri" w:hAnsi="Calibri" w:cs="Calibri"/>
                <w:sz w:val="16"/>
                <w:szCs w:val="16"/>
              </w:rPr>
              <w:t>Maksymalnie 120 miesięcy w przypadku przeznaczenia 100 % środków Pożyczki na wydatki inwestycyjne bez finansowania kapitału obrotowego)</w:t>
            </w:r>
          </w:p>
          <w:p w:rsidR="00FD6566" w:rsidRPr="00343088" w:rsidRDefault="00FD6566" w:rsidP="00BB0A7E">
            <w:pPr>
              <w:pStyle w:val="Akapitzlist"/>
              <w:numPr>
                <w:ilvl w:val="0"/>
                <w:numId w:val="40"/>
              </w:numPr>
              <w:ind w:left="350" w:hanging="284"/>
              <w:rPr>
                <w:rFonts w:ascii="Calibri" w:hAnsi="Calibri" w:cs="Calibri"/>
                <w:sz w:val="16"/>
                <w:szCs w:val="16"/>
              </w:rPr>
            </w:pPr>
            <w:r w:rsidRPr="00343088">
              <w:rPr>
                <w:rFonts w:ascii="Calibri" w:hAnsi="Calibri" w:cs="Calibri"/>
                <w:sz w:val="16"/>
                <w:szCs w:val="16"/>
              </w:rPr>
              <w:t xml:space="preserve">Maksymalnie 36 miesięcy </w:t>
            </w:r>
            <w:r w:rsidRPr="00343088">
              <w:rPr>
                <w:rFonts w:cstheme="minorHAnsi"/>
                <w:sz w:val="16"/>
                <w:szCs w:val="16"/>
              </w:rPr>
              <w:t>w przypadku przeznaczenia jakiejkolwiek kwoty Pożyczki na finansowanie kapitału obrotowego</w:t>
            </w:r>
            <w:r w:rsidRPr="00343088">
              <w:rPr>
                <w:rFonts w:ascii="Calibri" w:hAnsi="Calibri" w:cs="Calibri"/>
                <w:sz w:val="16"/>
                <w:szCs w:val="16"/>
              </w:rPr>
              <w:t xml:space="preserve">. W przypadku korzystania z preferencji w finansowaniu – maksymalnie 72 miesiące - zgodnie z kartą preferencji ** </w:t>
            </w:r>
          </w:p>
        </w:tc>
        <w:tc>
          <w:tcPr>
            <w:tcW w:w="5673" w:type="dxa"/>
          </w:tcPr>
          <w:p w:rsidR="00FD6566" w:rsidRPr="00185F7C" w:rsidRDefault="00FD6566" w:rsidP="00BB0A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D6566" w:rsidRPr="00185F7C" w:rsidTr="00BB0A7E">
        <w:trPr>
          <w:trHeight w:val="510"/>
        </w:trPr>
        <w:tc>
          <w:tcPr>
            <w:tcW w:w="4392" w:type="dxa"/>
            <w:shd w:val="clear" w:color="auto" w:fill="D9D9D9"/>
            <w:vAlign w:val="center"/>
          </w:tcPr>
          <w:p w:rsidR="00FD6566" w:rsidRDefault="00FD6566" w:rsidP="00BB0A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4C98">
              <w:rPr>
                <w:rFonts w:ascii="Calibri" w:hAnsi="Calibri" w:cs="Calibri"/>
                <w:b/>
                <w:sz w:val="18"/>
                <w:szCs w:val="18"/>
              </w:rPr>
              <w:t>Okres karencji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***: </w:t>
            </w:r>
          </w:p>
          <w:p w:rsidR="00FD6566" w:rsidRPr="00343088" w:rsidRDefault="00FD6566" w:rsidP="00BB0A7E">
            <w:pPr>
              <w:rPr>
                <w:rFonts w:ascii="Calibri" w:hAnsi="Calibri" w:cs="Calibri"/>
                <w:sz w:val="16"/>
                <w:szCs w:val="16"/>
              </w:rPr>
            </w:pPr>
            <w:r w:rsidRPr="00343088">
              <w:rPr>
                <w:rFonts w:ascii="Calibri" w:hAnsi="Calibri" w:cs="Calibri"/>
                <w:sz w:val="16"/>
                <w:szCs w:val="16"/>
              </w:rPr>
              <w:t>(Maksymalnie 6 miesięcy. W przypadku korzystania z preferencji w finansowaniu – maksymalnie 12 miesięcy - zgodnie z kartą preferencji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**</w:t>
            </w:r>
            <w:r w:rsidRPr="0034308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673" w:type="dxa"/>
          </w:tcPr>
          <w:p w:rsidR="00FD6566" w:rsidRPr="00185F7C" w:rsidRDefault="00FD6566" w:rsidP="00BB0A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D6566" w:rsidRPr="00185F7C" w:rsidTr="00BB0A7E">
        <w:trPr>
          <w:trHeight w:val="323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FD6566" w:rsidRPr="00B9523B" w:rsidRDefault="00FD6566" w:rsidP="00BB0A7E">
            <w:pPr>
              <w:pStyle w:val="Tekstpodstawowy"/>
              <w:shd w:val="clear" w:color="auto" w:fill="D9D9D9"/>
              <w:spacing w:after="0"/>
              <w:jc w:val="both"/>
              <w:rPr>
                <w:rFonts w:ascii="Calibri" w:hAnsi="Calibri" w:cs="Calibri"/>
                <w:iCs/>
                <w:sz w:val="16"/>
                <w:szCs w:val="16"/>
                <w:lang w:val="pl-PL" w:eastAsia="pl-PL"/>
              </w:rPr>
            </w:pPr>
            <w:proofErr w:type="gramStart"/>
            <w:r w:rsidRPr="00B9523B">
              <w:rPr>
                <w:rFonts w:ascii="Calibri" w:hAnsi="Calibri" w:cs="Calibri"/>
                <w:iCs/>
                <w:sz w:val="16"/>
                <w:szCs w:val="16"/>
                <w:lang w:val="pl-PL" w:eastAsia="pl-PL"/>
              </w:rPr>
              <w:t>**   karta</w:t>
            </w:r>
            <w:proofErr w:type="gramEnd"/>
            <w:r w:rsidRPr="00B9523B">
              <w:rPr>
                <w:rFonts w:ascii="Calibri" w:hAnsi="Calibri" w:cs="Calibri"/>
                <w:iCs/>
                <w:sz w:val="16"/>
                <w:szCs w:val="16"/>
                <w:lang w:val="pl-PL" w:eastAsia="pl-PL"/>
              </w:rPr>
              <w:t xml:space="preserve"> preferencji stanowi załącznik do Regulaminu Udzielania Pożyczek</w:t>
            </w:r>
          </w:p>
          <w:p w:rsidR="00FD6566" w:rsidRPr="00185F7C" w:rsidRDefault="00FD6566" w:rsidP="00BB0A7E">
            <w:pPr>
              <w:pStyle w:val="Tekstpodstawowy"/>
              <w:shd w:val="clear" w:color="auto" w:fill="D9D9D9"/>
              <w:spacing w:after="0"/>
              <w:jc w:val="both"/>
              <w:rPr>
                <w:rFonts w:ascii="Calibri" w:hAnsi="Calibri" w:cs="Calibri"/>
                <w:iCs/>
                <w:sz w:val="18"/>
                <w:szCs w:val="18"/>
                <w:lang w:val="pl-PL" w:eastAsia="pl-PL"/>
              </w:rPr>
            </w:pPr>
            <w:r w:rsidRPr="00B9523B">
              <w:rPr>
                <w:rFonts w:ascii="Calibri" w:hAnsi="Calibri" w:cs="Calibri"/>
                <w:iCs/>
                <w:sz w:val="16"/>
                <w:szCs w:val="16"/>
                <w:lang w:val="pl-PL" w:eastAsia="pl-PL"/>
              </w:rPr>
              <w:t>*** okres karencji nie wydłuża okresu spłaty pożyczki</w:t>
            </w:r>
          </w:p>
        </w:tc>
      </w:tr>
    </w:tbl>
    <w:p w:rsidR="00FD6566" w:rsidRDefault="00FD6566" w:rsidP="00FD6566">
      <w:pPr>
        <w:rPr>
          <w:rFonts w:ascii="Calibri" w:hAnsi="Calibri" w:cs="Calibri"/>
          <w:b/>
          <w:sz w:val="18"/>
          <w:szCs w:val="18"/>
        </w:rPr>
      </w:pPr>
    </w:p>
    <w:p w:rsidR="00186382" w:rsidRDefault="00FD6566" w:rsidP="004C6B35">
      <w:pPr>
        <w:ind w:left="-567" w:firstLine="14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</w:t>
      </w:r>
      <w:r w:rsidR="00186382" w:rsidRPr="00185F7C">
        <w:rPr>
          <w:rFonts w:ascii="Calibri" w:hAnsi="Calibri" w:cs="Calibri"/>
          <w:b/>
          <w:sz w:val="18"/>
          <w:szCs w:val="18"/>
        </w:rPr>
        <w:t xml:space="preserve">. </w:t>
      </w:r>
      <w:r w:rsidR="003323B2">
        <w:rPr>
          <w:rFonts w:ascii="Calibri" w:hAnsi="Calibri" w:cs="Calibri"/>
          <w:b/>
          <w:sz w:val="18"/>
          <w:szCs w:val="18"/>
        </w:rPr>
        <w:t>Z</w:t>
      </w:r>
      <w:r w:rsidR="00186382" w:rsidRPr="00041FB2">
        <w:rPr>
          <w:rFonts w:ascii="Calibri" w:hAnsi="Calibri" w:cs="Calibri"/>
          <w:b/>
          <w:sz w:val="18"/>
          <w:szCs w:val="18"/>
        </w:rPr>
        <w:t>abezpieczenia pożyczki:</w:t>
      </w:r>
    </w:p>
    <w:p w:rsidR="00186382" w:rsidRPr="007040D7" w:rsidRDefault="00186382" w:rsidP="00186382">
      <w:pPr>
        <w:ind w:left="-142"/>
        <w:rPr>
          <w:rFonts w:ascii="Calibri" w:hAnsi="Calibri" w:cs="Calibri"/>
          <w:b/>
          <w:sz w:val="14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419"/>
        <w:gridCol w:w="2081"/>
      </w:tblGrid>
      <w:tr w:rsidR="00186382" w:rsidRPr="00185F7C" w:rsidTr="00B42BAD">
        <w:trPr>
          <w:trHeight w:val="492"/>
        </w:trPr>
        <w:tc>
          <w:tcPr>
            <w:tcW w:w="7984" w:type="dxa"/>
            <w:gridSpan w:val="2"/>
            <w:shd w:val="clear" w:color="auto" w:fill="D9D9D9"/>
            <w:vAlign w:val="center"/>
          </w:tcPr>
          <w:p w:rsidR="00186382" w:rsidRPr="00185F7C" w:rsidRDefault="003323B2" w:rsidP="00A877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Proponowane</w:t>
            </w:r>
            <w:r w:rsidR="00186382" w:rsidRPr="00185F7C">
              <w:rPr>
                <w:rFonts w:ascii="Calibri" w:hAnsi="Calibri" w:cs="Calibri"/>
                <w:b/>
                <w:sz w:val="18"/>
                <w:szCs w:val="18"/>
              </w:rPr>
              <w:t xml:space="preserve"> zabezpieczeni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6382" w:rsidRPr="00185F7C" w:rsidRDefault="00186382" w:rsidP="00A877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5F7C">
              <w:rPr>
                <w:rFonts w:ascii="Calibri" w:hAnsi="Calibri" w:cs="Calibri"/>
                <w:b/>
                <w:sz w:val="18"/>
                <w:szCs w:val="18"/>
              </w:rPr>
              <w:t>Wartość rynkowa zabezpieczenia (zł)</w:t>
            </w:r>
          </w:p>
        </w:tc>
      </w:tr>
      <w:tr w:rsidR="00186382" w:rsidRPr="00185F7C" w:rsidTr="00B42BAD">
        <w:trPr>
          <w:trHeight w:val="415"/>
        </w:trPr>
        <w:tc>
          <w:tcPr>
            <w:tcW w:w="565" w:type="dxa"/>
            <w:shd w:val="clear" w:color="auto" w:fill="FFFFFF"/>
            <w:vAlign w:val="center"/>
          </w:tcPr>
          <w:p w:rsidR="00186382" w:rsidRPr="00616A01" w:rsidRDefault="00152A3A" w:rsidP="00A877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16A0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1"/>
            <w:r w:rsidRPr="00616A01">
              <w:rPr>
                <w:b/>
                <w:sz w:val="20"/>
                <w:szCs w:val="20"/>
              </w:rPr>
              <w:instrText xml:space="preserve"> FORMCHECKBOX </w:instrText>
            </w:r>
            <w:r w:rsidR="00A729C8">
              <w:rPr>
                <w:b/>
                <w:sz w:val="20"/>
                <w:szCs w:val="20"/>
              </w:rPr>
            </w:r>
            <w:r w:rsidR="00A729C8">
              <w:rPr>
                <w:b/>
                <w:sz w:val="20"/>
                <w:szCs w:val="20"/>
              </w:rPr>
              <w:fldChar w:fldCharType="separate"/>
            </w:r>
            <w:r w:rsidRPr="00616A01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419" w:type="dxa"/>
            <w:vAlign w:val="center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 xml:space="preserve">Weksel własny in </w:t>
            </w:r>
            <w:proofErr w:type="gramStart"/>
            <w:r w:rsidRPr="00185F7C">
              <w:rPr>
                <w:rFonts w:ascii="Calibri" w:hAnsi="Calibri" w:cs="Calibri"/>
                <w:sz w:val="18"/>
                <w:szCs w:val="18"/>
              </w:rPr>
              <w:t>blanco  -  OBLIGATORYJNIE</w:t>
            </w:r>
            <w:proofErr w:type="gramEnd"/>
          </w:p>
        </w:tc>
        <w:tc>
          <w:tcPr>
            <w:tcW w:w="208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6382" w:rsidRPr="00185F7C" w:rsidTr="00B42BAD">
        <w:trPr>
          <w:trHeight w:val="867"/>
        </w:trPr>
        <w:tc>
          <w:tcPr>
            <w:tcW w:w="565" w:type="dxa"/>
            <w:shd w:val="clear" w:color="auto" w:fill="FFFFFF"/>
            <w:vAlign w:val="center"/>
          </w:tcPr>
          <w:p w:rsidR="00186382" w:rsidRDefault="00152A3A" w:rsidP="00A87756">
            <w:pPr>
              <w:jc w:val="center"/>
              <w:rPr>
                <w:sz w:val="20"/>
                <w:szCs w:val="20"/>
              </w:rPr>
            </w:pPr>
            <w:r w:rsidRPr="00616A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A01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616A01">
              <w:rPr>
                <w:sz w:val="20"/>
                <w:szCs w:val="20"/>
              </w:rPr>
              <w:fldChar w:fldCharType="end"/>
            </w:r>
          </w:p>
          <w:p w:rsidR="00473B92" w:rsidRDefault="00473B92" w:rsidP="00A87756">
            <w:pPr>
              <w:jc w:val="center"/>
              <w:rPr>
                <w:sz w:val="20"/>
                <w:szCs w:val="20"/>
              </w:rPr>
            </w:pPr>
          </w:p>
          <w:p w:rsidR="00473B92" w:rsidRDefault="00473B92" w:rsidP="00A87756">
            <w:pPr>
              <w:jc w:val="center"/>
              <w:rPr>
                <w:sz w:val="20"/>
                <w:szCs w:val="20"/>
              </w:rPr>
            </w:pPr>
          </w:p>
          <w:p w:rsidR="00473B92" w:rsidRDefault="00473B92" w:rsidP="00A87756">
            <w:pPr>
              <w:jc w:val="center"/>
              <w:rPr>
                <w:sz w:val="20"/>
                <w:szCs w:val="20"/>
              </w:rPr>
            </w:pPr>
          </w:p>
          <w:p w:rsidR="00473B92" w:rsidRPr="00616A01" w:rsidRDefault="00473B92" w:rsidP="00A877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19" w:type="dxa"/>
            <w:vAlign w:val="center"/>
          </w:tcPr>
          <w:p w:rsidR="00186382" w:rsidRPr="00185F7C" w:rsidRDefault="00186382" w:rsidP="00A8775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Poręczenie wekslowe (imię i nazwisko poręczycieli)</w:t>
            </w:r>
          </w:p>
          <w:p w:rsidR="00186382" w:rsidRPr="00185F7C" w:rsidRDefault="00186382" w:rsidP="00A8775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1.</w:t>
            </w:r>
          </w:p>
          <w:p w:rsidR="00186382" w:rsidRPr="00185F7C" w:rsidRDefault="00186382" w:rsidP="00A8775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2.</w:t>
            </w:r>
          </w:p>
          <w:p w:rsidR="00186382" w:rsidRPr="00185F7C" w:rsidRDefault="00186382" w:rsidP="00A8775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0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6382" w:rsidRPr="00185F7C" w:rsidTr="00B42BAD">
        <w:trPr>
          <w:trHeight w:val="554"/>
        </w:trPr>
        <w:tc>
          <w:tcPr>
            <w:tcW w:w="565" w:type="dxa"/>
            <w:shd w:val="clear" w:color="auto" w:fill="FFFFFF"/>
            <w:vAlign w:val="center"/>
          </w:tcPr>
          <w:p w:rsidR="00186382" w:rsidRDefault="00152A3A" w:rsidP="00A87756">
            <w:pPr>
              <w:jc w:val="center"/>
              <w:rPr>
                <w:sz w:val="20"/>
                <w:szCs w:val="20"/>
              </w:rPr>
            </w:pPr>
            <w:r w:rsidRPr="00616A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A01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616A01">
              <w:rPr>
                <w:sz w:val="20"/>
                <w:szCs w:val="20"/>
              </w:rPr>
              <w:fldChar w:fldCharType="end"/>
            </w:r>
          </w:p>
          <w:p w:rsidR="00473B92" w:rsidRPr="00616A01" w:rsidRDefault="00473B92" w:rsidP="00A877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19" w:type="dxa"/>
            <w:vAlign w:val="center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Poręczenie (nazwa instytucji):</w:t>
            </w:r>
          </w:p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1" w:type="dxa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6382" w:rsidRPr="00185F7C" w:rsidTr="007F76F4">
        <w:trPr>
          <w:trHeight w:val="873"/>
        </w:trPr>
        <w:tc>
          <w:tcPr>
            <w:tcW w:w="565" w:type="dxa"/>
            <w:shd w:val="clear" w:color="auto" w:fill="FFFFFF"/>
            <w:vAlign w:val="center"/>
          </w:tcPr>
          <w:p w:rsidR="00186382" w:rsidRDefault="00152A3A" w:rsidP="00A87756">
            <w:pPr>
              <w:jc w:val="center"/>
              <w:rPr>
                <w:sz w:val="20"/>
                <w:szCs w:val="20"/>
              </w:rPr>
            </w:pPr>
            <w:r w:rsidRPr="00616A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A01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616A01">
              <w:rPr>
                <w:sz w:val="20"/>
                <w:szCs w:val="20"/>
              </w:rPr>
              <w:fldChar w:fldCharType="end"/>
            </w:r>
          </w:p>
          <w:p w:rsidR="00473B92" w:rsidRDefault="00473B92" w:rsidP="00A87756">
            <w:pPr>
              <w:jc w:val="center"/>
              <w:rPr>
                <w:sz w:val="20"/>
                <w:szCs w:val="20"/>
              </w:rPr>
            </w:pPr>
          </w:p>
          <w:p w:rsidR="00473B92" w:rsidRDefault="00473B92" w:rsidP="00A87756">
            <w:pPr>
              <w:jc w:val="center"/>
              <w:rPr>
                <w:sz w:val="20"/>
                <w:szCs w:val="20"/>
              </w:rPr>
            </w:pPr>
          </w:p>
          <w:p w:rsidR="00473B92" w:rsidRPr="00616A01" w:rsidRDefault="00473B92" w:rsidP="007F76F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19" w:type="dxa"/>
            <w:vAlign w:val="center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Hipoteka na nieruchomości (adres,</w:t>
            </w:r>
            <w:r w:rsidR="00152A3A">
              <w:rPr>
                <w:rFonts w:ascii="Calibri" w:hAnsi="Calibri" w:cs="Calibri"/>
                <w:sz w:val="18"/>
                <w:szCs w:val="18"/>
              </w:rPr>
              <w:t xml:space="preserve"> rodzaj nieruchomości </w:t>
            </w:r>
            <w:r w:rsidR="00152A3A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1"/>
            </w:r>
            <w:r w:rsidR="00152A3A">
              <w:rPr>
                <w:rFonts w:ascii="Calibri" w:hAnsi="Calibri" w:cs="Calibri"/>
                <w:sz w:val="18"/>
                <w:szCs w:val="18"/>
              </w:rPr>
              <w:t>, powierzchnia w m</w:t>
            </w:r>
            <w:r w:rsidR="00152A3A" w:rsidRPr="00616A01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="00152A3A">
              <w:rPr>
                <w:rFonts w:ascii="Calibri" w:hAnsi="Calibri" w:cs="Calibri"/>
                <w:sz w:val="18"/>
                <w:szCs w:val="18"/>
              </w:rPr>
              <w:t>/ha,</w:t>
            </w:r>
            <w:r w:rsidRPr="00185F7C">
              <w:rPr>
                <w:rFonts w:ascii="Calibri" w:hAnsi="Calibri" w:cs="Calibri"/>
                <w:sz w:val="18"/>
                <w:szCs w:val="18"/>
              </w:rPr>
              <w:t xml:space="preserve"> nr </w:t>
            </w:r>
            <w:r w:rsidR="00152A3A">
              <w:rPr>
                <w:rFonts w:ascii="Calibri" w:hAnsi="Calibri" w:cs="Calibri"/>
                <w:sz w:val="18"/>
                <w:szCs w:val="18"/>
              </w:rPr>
              <w:t>księgi wieczystej</w:t>
            </w:r>
            <w:r w:rsidRPr="00185F7C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6382" w:rsidRPr="00185F7C" w:rsidTr="001B1A28">
        <w:trPr>
          <w:trHeight w:val="887"/>
        </w:trPr>
        <w:tc>
          <w:tcPr>
            <w:tcW w:w="565" w:type="dxa"/>
            <w:vAlign w:val="center"/>
          </w:tcPr>
          <w:p w:rsidR="00186382" w:rsidRDefault="00152A3A" w:rsidP="00A87756">
            <w:pPr>
              <w:jc w:val="center"/>
              <w:rPr>
                <w:sz w:val="20"/>
                <w:szCs w:val="20"/>
              </w:rPr>
            </w:pPr>
            <w:r w:rsidRPr="00616A0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A01">
              <w:rPr>
                <w:sz w:val="20"/>
                <w:szCs w:val="20"/>
              </w:rPr>
              <w:instrText xml:space="preserve"> FORMCHECKBOX </w:instrText>
            </w:r>
            <w:r w:rsidR="00A729C8">
              <w:rPr>
                <w:sz w:val="20"/>
                <w:szCs w:val="20"/>
              </w:rPr>
            </w:r>
            <w:r w:rsidR="00A729C8">
              <w:rPr>
                <w:sz w:val="20"/>
                <w:szCs w:val="20"/>
              </w:rPr>
              <w:fldChar w:fldCharType="separate"/>
            </w:r>
            <w:r w:rsidRPr="00616A01">
              <w:rPr>
                <w:sz w:val="20"/>
                <w:szCs w:val="20"/>
              </w:rPr>
              <w:fldChar w:fldCharType="end"/>
            </w:r>
          </w:p>
          <w:p w:rsidR="00473B92" w:rsidRDefault="00473B92" w:rsidP="00A87756">
            <w:pPr>
              <w:jc w:val="center"/>
              <w:rPr>
                <w:sz w:val="20"/>
                <w:szCs w:val="20"/>
              </w:rPr>
            </w:pPr>
          </w:p>
          <w:p w:rsidR="00473B92" w:rsidRPr="00616A01" w:rsidRDefault="00473B92" w:rsidP="007F76F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19" w:type="dxa"/>
            <w:tcBorders>
              <w:right w:val="nil"/>
            </w:tcBorders>
            <w:vAlign w:val="center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  <w:r w:rsidRPr="00185F7C">
              <w:rPr>
                <w:rFonts w:ascii="Calibri" w:hAnsi="Calibri" w:cs="Calibri"/>
                <w:sz w:val="18"/>
                <w:szCs w:val="18"/>
              </w:rPr>
              <w:t>Inne (zgodnie z regulaminem)</w:t>
            </w:r>
          </w:p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86382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529F" w:rsidRPr="00185F7C" w:rsidRDefault="0046529F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186382" w:rsidRPr="00185F7C" w:rsidRDefault="00186382" w:rsidP="00A877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1BF" w:rsidRPr="00185F7C" w:rsidTr="006B423C">
        <w:trPr>
          <w:trHeight w:val="887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vAlign w:val="center"/>
          </w:tcPr>
          <w:p w:rsidR="00FC31BF" w:rsidRDefault="00FC31BF" w:rsidP="00FC31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31BF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UWAGA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  <w:p w:rsidR="00FC31BF" w:rsidRPr="00FC31BF" w:rsidRDefault="00FC31BF" w:rsidP="00FC31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C31BF">
              <w:rPr>
                <w:rFonts w:ascii="Calibri" w:hAnsi="Calibri" w:cs="Calibri"/>
                <w:sz w:val="16"/>
                <w:szCs w:val="16"/>
              </w:rPr>
              <w:t>Zabezpieczeniem obligatoryjnym przyjmowanym w każdym przypadku, jest weksel in blanco wraz z deklaracją wekslową.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C31BF">
              <w:rPr>
                <w:rFonts w:ascii="Calibri" w:hAnsi="Calibri" w:cs="Calibri"/>
                <w:sz w:val="16"/>
                <w:szCs w:val="16"/>
              </w:rPr>
              <w:t>Jeżeli Pożyczkobiorca lub Poręczyciel wekslowy jest osobą fizyczną pozostającą w związku małżeńskim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Pr="00FC31BF">
              <w:rPr>
                <w:rFonts w:ascii="Calibri" w:hAnsi="Calibri" w:cs="Calibri"/>
                <w:sz w:val="16"/>
                <w:szCs w:val="16"/>
              </w:rPr>
              <w:t xml:space="preserve"> a pomiędzy małżonkami istnieje ustrój wspólności majątkowej małżeńskiej, wymagane jest poręczenie weksla przez współmałżonka.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C31BF">
              <w:rPr>
                <w:rFonts w:ascii="Calibri" w:hAnsi="Calibri" w:cs="Calibri"/>
                <w:sz w:val="16"/>
                <w:szCs w:val="16"/>
              </w:rPr>
              <w:t>Obowiązek poręczenia weksla przez współmałżonka pozostającego w ustroju wspólności majątkowej, dotyczy również sytuacji wystawienia weksla przez wspólników spółki cywilnej oraz wspólników wszystkich rodzajów osobowych spółek prawa handlowego.</w:t>
            </w:r>
          </w:p>
        </w:tc>
      </w:tr>
    </w:tbl>
    <w:p w:rsidR="00D508AA" w:rsidRDefault="003323B2" w:rsidP="004C6B35">
      <w:pPr>
        <w:spacing w:after="60"/>
        <w:ind w:left="-426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/>
      </w:r>
      <w:r w:rsidR="00186382">
        <w:rPr>
          <w:rFonts w:ascii="Calibri" w:hAnsi="Calibri" w:cs="Calibri"/>
          <w:b/>
          <w:sz w:val="18"/>
          <w:szCs w:val="18"/>
        </w:rPr>
        <w:t>5</w:t>
      </w:r>
      <w:r w:rsidR="00186382" w:rsidRPr="00185F7C">
        <w:rPr>
          <w:rFonts w:ascii="Calibri" w:hAnsi="Calibri" w:cs="Calibri"/>
          <w:b/>
          <w:sz w:val="18"/>
          <w:szCs w:val="18"/>
        </w:rPr>
        <w:t>. Przeznaczenie pożyczki</w:t>
      </w:r>
      <w:r w:rsidR="00D508AA">
        <w:rPr>
          <w:rFonts w:ascii="Calibri" w:hAnsi="Calibri" w:cs="Calibri"/>
          <w:b/>
          <w:sz w:val="18"/>
          <w:szCs w:val="18"/>
        </w:rPr>
        <w:t>.</w:t>
      </w:r>
      <w:r w:rsidR="00817C37">
        <w:rPr>
          <w:rFonts w:ascii="Calibri" w:hAnsi="Calibri" w:cs="Calibri"/>
          <w:b/>
          <w:sz w:val="18"/>
          <w:szCs w:val="18"/>
        </w:rPr>
        <w:t xml:space="preserve"> </w:t>
      </w:r>
    </w:p>
    <w:p w:rsidR="00186382" w:rsidRDefault="00D508AA" w:rsidP="004C6B35">
      <w:pPr>
        <w:spacing w:after="60"/>
        <w:ind w:left="-426"/>
        <w:rPr>
          <w:rFonts w:ascii="Calibri" w:hAnsi="Calibri" w:cs="Calibri"/>
          <w:sz w:val="18"/>
          <w:szCs w:val="18"/>
        </w:rPr>
      </w:pPr>
      <w:r w:rsidRPr="00B9523B">
        <w:rPr>
          <w:rFonts w:ascii="Calibri" w:hAnsi="Calibri" w:cs="Calibri"/>
          <w:sz w:val="18"/>
          <w:szCs w:val="18"/>
        </w:rPr>
        <w:t>W</w:t>
      </w:r>
      <w:r w:rsidR="00817C37" w:rsidRPr="00B9523B">
        <w:rPr>
          <w:rFonts w:ascii="Calibri" w:hAnsi="Calibri" w:cs="Calibri"/>
          <w:sz w:val="18"/>
          <w:szCs w:val="18"/>
        </w:rPr>
        <w:t xml:space="preserve"> ramach </w:t>
      </w:r>
      <w:r w:rsidR="000F524E" w:rsidRPr="00B9523B">
        <w:rPr>
          <w:rFonts w:ascii="Calibri" w:hAnsi="Calibri" w:cs="Calibri"/>
          <w:sz w:val="18"/>
          <w:szCs w:val="18"/>
        </w:rPr>
        <w:t>P</w:t>
      </w:r>
      <w:r w:rsidRPr="00B9523B">
        <w:rPr>
          <w:rFonts w:ascii="Calibri" w:hAnsi="Calibri" w:cs="Calibri"/>
          <w:sz w:val="18"/>
          <w:szCs w:val="18"/>
        </w:rPr>
        <w:t xml:space="preserve">ożyczki </w:t>
      </w:r>
      <w:r w:rsidR="00BC6671" w:rsidRPr="00B9523B">
        <w:rPr>
          <w:rFonts w:ascii="Calibri" w:hAnsi="Calibri" w:cs="Calibri"/>
          <w:sz w:val="18"/>
          <w:szCs w:val="18"/>
        </w:rPr>
        <w:t>Rozwojowej</w:t>
      </w:r>
      <w:r w:rsidRPr="00B9523B">
        <w:rPr>
          <w:rFonts w:ascii="Calibri" w:hAnsi="Calibri" w:cs="Calibri"/>
          <w:sz w:val="18"/>
          <w:szCs w:val="18"/>
        </w:rPr>
        <w:t xml:space="preserve"> </w:t>
      </w:r>
      <w:r w:rsidR="00817C37" w:rsidRPr="00B9523B">
        <w:rPr>
          <w:rFonts w:ascii="Calibri" w:hAnsi="Calibri" w:cs="Calibri"/>
          <w:sz w:val="18"/>
          <w:szCs w:val="18"/>
        </w:rPr>
        <w:t xml:space="preserve">finansowane </w:t>
      </w:r>
      <w:r w:rsidRPr="00B9523B">
        <w:rPr>
          <w:rFonts w:ascii="Calibri" w:hAnsi="Calibri" w:cs="Calibri"/>
          <w:sz w:val="18"/>
          <w:szCs w:val="18"/>
        </w:rPr>
        <w:t xml:space="preserve">będą </w:t>
      </w:r>
      <w:r w:rsidR="00817C37" w:rsidRPr="00B9523B">
        <w:rPr>
          <w:rFonts w:ascii="Calibri" w:hAnsi="Calibri" w:cs="Calibri"/>
          <w:sz w:val="18"/>
          <w:szCs w:val="18"/>
        </w:rPr>
        <w:t>inwestycje realizowane na terenie województwa łódzkiego polegające na wsparciu przedsiębiorst</w:t>
      </w:r>
      <w:r w:rsidRPr="00B9523B">
        <w:rPr>
          <w:rFonts w:ascii="Calibri" w:hAnsi="Calibri" w:cs="Calibri"/>
          <w:sz w:val="18"/>
          <w:szCs w:val="18"/>
        </w:rPr>
        <w:t>w poprzez dostarczenie kapitału:</w:t>
      </w:r>
    </w:p>
    <w:p w:rsidR="005A4958" w:rsidRPr="005A4958" w:rsidRDefault="005A4958" w:rsidP="004C6B35">
      <w:pPr>
        <w:spacing w:after="60"/>
        <w:ind w:left="-426"/>
        <w:rPr>
          <w:rFonts w:ascii="Calibri" w:hAnsi="Calibri" w:cs="Calibri"/>
          <w:sz w:val="6"/>
          <w:szCs w:val="6"/>
        </w:rPr>
      </w:pPr>
    </w:p>
    <w:p w:rsidR="00817C37" w:rsidRDefault="00817C37" w:rsidP="004C6B35">
      <w:pPr>
        <w:ind w:left="-426"/>
        <w:rPr>
          <w:rFonts w:ascii="Calibri" w:hAnsi="Calibri" w:cs="Calibri"/>
          <w:sz w:val="18"/>
          <w:szCs w:val="18"/>
        </w:rPr>
      </w:pPr>
      <w:r w:rsidRPr="009C036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036C">
        <w:rPr>
          <w:sz w:val="20"/>
          <w:szCs w:val="20"/>
        </w:rPr>
        <w:instrText xml:space="preserve"> FORMCHECKBOX </w:instrText>
      </w:r>
      <w:r w:rsidR="00A729C8">
        <w:rPr>
          <w:sz w:val="20"/>
          <w:szCs w:val="20"/>
        </w:rPr>
      </w:r>
      <w:r w:rsidR="00A729C8">
        <w:rPr>
          <w:sz w:val="20"/>
          <w:szCs w:val="20"/>
        </w:rPr>
        <w:fldChar w:fldCharType="separate"/>
      </w:r>
      <w:r w:rsidRPr="009C036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sz w:val="18"/>
          <w:szCs w:val="18"/>
        </w:rPr>
        <w:t>zalążkowego</w:t>
      </w:r>
      <w:proofErr w:type="gramEnd"/>
      <w:r>
        <w:rPr>
          <w:rFonts w:ascii="Calibri" w:hAnsi="Calibri" w:cs="Calibri"/>
          <w:sz w:val="18"/>
          <w:szCs w:val="18"/>
        </w:rPr>
        <w:t xml:space="preserve"> i kapitału na rozruch</w:t>
      </w:r>
    </w:p>
    <w:p w:rsidR="00817C37" w:rsidRPr="00616A01" w:rsidRDefault="00817C37" w:rsidP="004C6B35">
      <w:pPr>
        <w:ind w:left="-426"/>
        <w:rPr>
          <w:sz w:val="20"/>
          <w:szCs w:val="20"/>
        </w:rPr>
      </w:pPr>
    </w:p>
    <w:p w:rsidR="009D6C23" w:rsidRDefault="009D6C23" w:rsidP="004C6B35">
      <w:pPr>
        <w:ind w:left="-426"/>
        <w:rPr>
          <w:rFonts w:ascii="Calibri" w:hAnsi="Calibri" w:cs="Calibri"/>
          <w:sz w:val="18"/>
          <w:szCs w:val="18"/>
        </w:rPr>
      </w:pPr>
      <w:r w:rsidRPr="009C036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036C">
        <w:rPr>
          <w:sz w:val="20"/>
          <w:szCs w:val="20"/>
        </w:rPr>
        <w:instrText xml:space="preserve"> FORMCHECKBOX </w:instrText>
      </w:r>
      <w:r w:rsidR="00A729C8">
        <w:rPr>
          <w:sz w:val="20"/>
          <w:szCs w:val="20"/>
        </w:rPr>
      </w:r>
      <w:r w:rsidR="00A729C8">
        <w:rPr>
          <w:sz w:val="20"/>
          <w:szCs w:val="20"/>
        </w:rPr>
        <w:fldChar w:fldCharType="separate"/>
      </w:r>
      <w:r w:rsidRPr="009C036C">
        <w:rPr>
          <w:sz w:val="20"/>
          <w:szCs w:val="20"/>
        </w:rPr>
        <w:fldChar w:fldCharType="end"/>
      </w:r>
      <w:r w:rsidR="00817C37">
        <w:rPr>
          <w:sz w:val="20"/>
          <w:szCs w:val="20"/>
        </w:rPr>
        <w:t xml:space="preserve">  </w:t>
      </w:r>
      <w:proofErr w:type="gramStart"/>
      <w:r w:rsidR="00817C37" w:rsidRPr="00C60A68">
        <w:rPr>
          <w:rFonts w:ascii="Calibri" w:hAnsi="Calibri"/>
          <w:sz w:val="18"/>
          <w:szCs w:val="20"/>
        </w:rPr>
        <w:t>na</w:t>
      </w:r>
      <w:proofErr w:type="gramEnd"/>
      <w:r w:rsidR="00186382" w:rsidRPr="00C60A68">
        <w:rPr>
          <w:rFonts w:ascii="Calibri" w:hAnsi="Calibri" w:cs="Calibri"/>
          <w:sz w:val="16"/>
          <w:szCs w:val="18"/>
        </w:rPr>
        <w:t xml:space="preserve"> </w:t>
      </w:r>
      <w:r w:rsidR="00186382" w:rsidRPr="001E7803">
        <w:rPr>
          <w:rFonts w:ascii="Calibri" w:hAnsi="Calibri" w:cs="Calibri"/>
          <w:sz w:val="18"/>
          <w:szCs w:val="18"/>
        </w:rPr>
        <w:t>rozszerzeni</w:t>
      </w:r>
      <w:r w:rsidR="00044AF9">
        <w:rPr>
          <w:rFonts w:ascii="Calibri" w:hAnsi="Calibri" w:cs="Calibri"/>
          <w:sz w:val="18"/>
          <w:szCs w:val="18"/>
        </w:rPr>
        <w:t>e</w:t>
      </w:r>
      <w:r w:rsidR="00186382" w:rsidRPr="001E7803">
        <w:rPr>
          <w:rFonts w:ascii="Calibri" w:hAnsi="Calibri" w:cs="Calibri"/>
          <w:sz w:val="18"/>
          <w:szCs w:val="18"/>
        </w:rPr>
        <w:t xml:space="preserve"> działalności</w:t>
      </w:r>
    </w:p>
    <w:p w:rsidR="00817C37" w:rsidRPr="00616A01" w:rsidRDefault="00817C37" w:rsidP="004C6B35">
      <w:pPr>
        <w:ind w:left="-426"/>
        <w:rPr>
          <w:sz w:val="20"/>
          <w:szCs w:val="20"/>
        </w:rPr>
      </w:pPr>
    </w:p>
    <w:p w:rsidR="00186382" w:rsidRDefault="009D6C23" w:rsidP="004C6B35">
      <w:pPr>
        <w:ind w:left="-426"/>
        <w:rPr>
          <w:rFonts w:ascii="Calibri" w:hAnsi="Calibri" w:cs="Calibri"/>
          <w:sz w:val="18"/>
          <w:szCs w:val="18"/>
        </w:rPr>
      </w:pPr>
      <w:r w:rsidRPr="009C036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036C">
        <w:rPr>
          <w:sz w:val="20"/>
          <w:szCs w:val="20"/>
        </w:rPr>
        <w:instrText xml:space="preserve"> FORMCHECKBOX </w:instrText>
      </w:r>
      <w:r w:rsidR="00A729C8">
        <w:rPr>
          <w:sz w:val="20"/>
          <w:szCs w:val="20"/>
        </w:rPr>
      </w:r>
      <w:r w:rsidR="00A729C8">
        <w:rPr>
          <w:sz w:val="20"/>
          <w:szCs w:val="20"/>
        </w:rPr>
        <w:fldChar w:fldCharType="separate"/>
      </w:r>
      <w:r w:rsidRPr="009C036C">
        <w:rPr>
          <w:sz w:val="20"/>
          <w:szCs w:val="20"/>
        </w:rPr>
        <w:fldChar w:fldCharType="end"/>
      </w:r>
      <w:r w:rsidR="00186382" w:rsidRPr="00185F7C"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="00817C37">
        <w:rPr>
          <w:rFonts w:ascii="Calibri" w:hAnsi="Calibri" w:cs="Calibri"/>
          <w:sz w:val="18"/>
          <w:szCs w:val="18"/>
        </w:rPr>
        <w:t>na</w:t>
      </w:r>
      <w:proofErr w:type="gramEnd"/>
      <w:r w:rsidR="00186382" w:rsidRPr="001E7803">
        <w:rPr>
          <w:rFonts w:ascii="Calibri" w:hAnsi="Calibri" w:cs="Calibri"/>
          <w:sz w:val="18"/>
          <w:szCs w:val="18"/>
        </w:rPr>
        <w:t xml:space="preserve"> </w:t>
      </w:r>
      <w:r w:rsidR="00044AF9">
        <w:rPr>
          <w:rFonts w:ascii="Calibri" w:hAnsi="Calibri" w:cs="Calibri"/>
          <w:sz w:val="18"/>
          <w:szCs w:val="18"/>
        </w:rPr>
        <w:t>wzmocnieni</w:t>
      </w:r>
      <w:r w:rsidR="00817C37">
        <w:rPr>
          <w:rFonts w:ascii="Calibri" w:hAnsi="Calibri" w:cs="Calibri"/>
          <w:sz w:val="18"/>
          <w:szCs w:val="18"/>
        </w:rPr>
        <w:t>e</w:t>
      </w:r>
      <w:r w:rsidR="00044AF9">
        <w:rPr>
          <w:rFonts w:ascii="Calibri" w:hAnsi="Calibri" w:cs="Calibri"/>
          <w:sz w:val="18"/>
          <w:szCs w:val="18"/>
        </w:rPr>
        <w:t xml:space="preserve"> </w:t>
      </w:r>
      <w:r w:rsidR="00186382" w:rsidRPr="001E7803">
        <w:rPr>
          <w:rFonts w:ascii="Calibri" w:hAnsi="Calibri" w:cs="Calibri"/>
          <w:sz w:val="18"/>
          <w:szCs w:val="18"/>
        </w:rPr>
        <w:t xml:space="preserve">podstawowej działalności przedsiębiorstwa </w:t>
      </w:r>
    </w:p>
    <w:p w:rsidR="00817C37" w:rsidRPr="00616A01" w:rsidRDefault="00817C37" w:rsidP="004C6B35">
      <w:pPr>
        <w:ind w:left="-426"/>
        <w:rPr>
          <w:sz w:val="20"/>
          <w:szCs w:val="20"/>
        </w:rPr>
      </w:pPr>
    </w:p>
    <w:p w:rsidR="00186382" w:rsidRDefault="009D6C23" w:rsidP="004C6B35">
      <w:pPr>
        <w:ind w:left="-426"/>
        <w:rPr>
          <w:rFonts w:ascii="Calibri" w:hAnsi="Calibri" w:cs="Calibri"/>
          <w:sz w:val="18"/>
          <w:szCs w:val="18"/>
        </w:rPr>
      </w:pPr>
      <w:r w:rsidRPr="009C036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036C">
        <w:rPr>
          <w:sz w:val="20"/>
          <w:szCs w:val="20"/>
        </w:rPr>
        <w:instrText xml:space="preserve"> FORMCHECKBOX </w:instrText>
      </w:r>
      <w:r w:rsidR="00A729C8">
        <w:rPr>
          <w:sz w:val="20"/>
          <w:szCs w:val="20"/>
        </w:rPr>
      </w:r>
      <w:r w:rsidR="00A729C8">
        <w:rPr>
          <w:sz w:val="20"/>
          <w:szCs w:val="20"/>
        </w:rPr>
        <w:fldChar w:fldCharType="separate"/>
      </w:r>
      <w:r w:rsidRPr="009C036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proofErr w:type="gramStart"/>
      <w:r w:rsidR="00817C37">
        <w:rPr>
          <w:rFonts w:ascii="Calibri" w:hAnsi="Calibri" w:cs="Calibri"/>
          <w:sz w:val="18"/>
          <w:szCs w:val="18"/>
        </w:rPr>
        <w:t>na</w:t>
      </w:r>
      <w:proofErr w:type="gramEnd"/>
      <w:r w:rsidR="00817C37">
        <w:rPr>
          <w:rFonts w:ascii="Calibri" w:hAnsi="Calibri" w:cs="Calibri"/>
          <w:sz w:val="18"/>
          <w:szCs w:val="18"/>
        </w:rPr>
        <w:t xml:space="preserve"> re</w:t>
      </w:r>
      <w:r w:rsidR="00186382" w:rsidRPr="00040A20">
        <w:rPr>
          <w:rFonts w:ascii="Calibri" w:hAnsi="Calibri" w:cs="Calibri"/>
          <w:sz w:val="18"/>
          <w:szCs w:val="18"/>
        </w:rPr>
        <w:t>alizacj</w:t>
      </w:r>
      <w:r w:rsidR="00817C37">
        <w:rPr>
          <w:rFonts w:ascii="Calibri" w:hAnsi="Calibri" w:cs="Calibri"/>
          <w:sz w:val="18"/>
          <w:szCs w:val="18"/>
        </w:rPr>
        <w:t>ę</w:t>
      </w:r>
      <w:r w:rsidR="00186382" w:rsidRPr="00040A20">
        <w:rPr>
          <w:rFonts w:ascii="Calibri" w:hAnsi="Calibri" w:cs="Calibri"/>
          <w:sz w:val="18"/>
          <w:szCs w:val="18"/>
        </w:rPr>
        <w:t xml:space="preserve"> nowych projektów, przechodzeni</w:t>
      </w:r>
      <w:r w:rsidR="00817C37">
        <w:rPr>
          <w:rFonts w:ascii="Calibri" w:hAnsi="Calibri" w:cs="Calibri"/>
          <w:sz w:val="18"/>
          <w:szCs w:val="18"/>
        </w:rPr>
        <w:t>u</w:t>
      </w:r>
      <w:r w:rsidR="00186382" w:rsidRPr="00040A20">
        <w:rPr>
          <w:rFonts w:ascii="Calibri" w:hAnsi="Calibri" w:cs="Calibri"/>
          <w:sz w:val="18"/>
          <w:szCs w:val="18"/>
        </w:rPr>
        <w:t xml:space="preserve"> przedsiębiorstw na nowe rynki lub </w:t>
      </w:r>
      <w:r w:rsidR="00817C37">
        <w:rPr>
          <w:rFonts w:ascii="Calibri" w:hAnsi="Calibri" w:cs="Calibri"/>
          <w:sz w:val="18"/>
          <w:szCs w:val="18"/>
        </w:rPr>
        <w:t xml:space="preserve">na </w:t>
      </w:r>
      <w:r w:rsidR="00186382" w:rsidRPr="00040A20">
        <w:rPr>
          <w:rFonts w:ascii="Calibri" w:hAnsi="Calibri" w:cs="Calibri"/>
          <w:sz w:val="18"/>
          <w:szCs w:val="18"/>
        </w:rPr>
        <w:t>nowe rozwiązania</w:t>
      </w:r>
    </w:p>
    <w:p w:rsidR="00BA65A9" w:rsidRDefault="00BA65A9" w:rsidP="00BA65A9">
      <w:pPr>
        <w:widowControl w:val="0"/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Arial"/>
          <w:b/>
          <w:sz w:val="18"/>
          <w:szCs w:val="18"/>
        </w:rPr>
      </w:pPr>
    </w:p>
    <w:p w:rsidR="00817C37" w:rsidRPr="00BA65A9" w:rsidRDefault="00BA65A9" w:rsidP="00BA65A9">
      <w:pPr>
        <w:widowControl w:val="0"/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Opis planowanej</w:t>
      </w:r>
      <w:r w:rsidRPr="002A423F">
        <w:rPr>
          <w:rFonts w:ascii="Calibri" w:hAnsi="Calibri" w:cs="Arial"/>
          <w:b/>
          <w:sz w:val="18"/>
          <w:szCs w:val="18"/>
        </w:rPr>
        <w:t xml:space="preserve"> inwestycji</w:t>
      </w:r>
      <w:r w:rsidR="00B00A99">
        <w:rPr>
          <w:rFonts w:ascii="Calibri" w:hAnsi="Calibri" w:cs="Arial"/>
          <w:b/>
          <w:sz w:val="18"/>
          <w:szCs w:val="18"/>
        </w:rPr>
        <w:t>*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10060"/>
      </w:tblGrid>
      <w:tr w:rsidR="00BA65A9" w:rsidTr="00BA65A9">
        <w:tc>
          <w:tcPr>
            <w:tcW w:w="10060" w:type="dxa"/>
          </w:tcPr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  <w:p w:rsidR="00BE05A0" w:rsidRDefault="00BE05A0" w:rsidP="00616A01">
            <w:pPr>
              <w:rPr>
                <w:sz w:val="20"/>
                <w:szCs w:val="20"/>
              </w:rPr>
            </w:pPr>
          </w:p>
          <w:p w:rsidR="00BE05A0" w:rsidRDefault="00BE05A0" w:rsidP="00616A01">
            <w:pPr>
              <w:rPr>
                <w:sz w:val="20"/>
                <w:szCs w:val="20"/>
              </w:rPr>
            </w:pPr>
          </w:p>
          <w:p w:rsidR="00BE05A0" w:rsidRDefault="00BE05A0" w:rsidP="00616A01">
            <w:pPr>
              <w:rPr>
                <w:sz w:val="20"/>
                <w:szCs w:val="20"/>
              </w:rPr>
            </w:pPr>
          </w:p>
          <w:p w:rsidR="00BE05A0" w:rsidRDefault="00BE05A0" w:rsidP="00616A01">
            <w:pPr>
              <w:rPr>
                <w:sz w:val="20"/>
                <w:szCs w:val="20"/>
              </w:rPr>
            </w:pPr>
          </w:p>
          <w:p w:rsidR="00BE05A0" w:rsidRDefault="00BE05A0" w:rsidP="00616A01">
            <w:pPr>
              <w:rPr>
                <w:sz w:val="20"/>
                <w:szCs w:val="20"/>
              </w:rPr>
            </w:pPr>
          </w:p>
          <w:p w:rsidR="00BA65A9" w:rsidRDefault="00BA65A9" w:rsidP="00616A01">
            <w:pPr>
              <w:rPr>
                <w:sz w:val="20"/>
                <w:szCs w:val="20"/>
              </w:rPr>
            </w:pPr>
          </w:p>
        </w:tc>
      </w:tr>
      <w:tr w:rsidR="00B00A99" w:rsidTr="00B00A99">
        <w:tc>
          <w:tcPr>
            <w:tcW w:w="10060" w:type="dxa"/>
            <w:shd w:val="clear" w:color="auto" w:fill="A6A6A6" w:themeFill="background1" w:themeFillShade="A6"/>
          </w:tcPr>
          <w:p w:rsidR="00B00A99" w:rsidRDefault="00B00A99" w:rsidP="00616A01">
            <w:pPr>
              <w:rPr>
                <w:sz w:val="20"/>
                <w:szCs w:val="20"/>
              </w:rPr>
            </w:pPr>
            <w:r w:rsidRPr="00FC31BF">
              <w:rPr>
                <w:rFonts w:ascii="Calibri" w:hAnsi="Calibri" w:cs="Calibri"/>
                <w:iCs/>
                <w:sz w:val="14"/>
                <w:szCs w:val="18"/>
              </w:rPr>
              <w:t xml:space="preserve">* </w:t>
            </w:r>
            <w:r w:rsidR="00FC31BF" w:rsidRPr="00FC31BF">
              <w:rPr>
                <w:rFonts w:ascii="Calibri" w:hAnsi="Calibri" w:cs="Calibri"/>
                <w:iCs/>
                <w:sz w:val="14"/>
                <w:szCs w:val="18"/>
              </w:rPr>
              <w:t xml:space="preserve">Opisać wpływ zaplanowanego przedsięwzięcia na działalność firmy oraz ewentualne zmiany jakie spowoduje przedsięwzięcie w firmie. Należy wskazać, czy planowana </w:t>
            </w:r>
            <w:proofErr w:type="gramStart"/>
            <w:r w:rsidR="00FC31BF" w:rsidRPr="00FC31BF">
              <w:rPr>
                <w:rFonts w:ascii="Calibri" w:hAnsi="Calibri" w:cs="Calibri"/>
                <w:iCs/>
                <w:sz w:val="14"/>
                <w:szCs w:val="18"/>
              </w:rPr>
              <w:t>inwestycja  będzie</w:t>
            </w:r>
            <w:proofErr w:type="gramEnd"/>
            <w:r w:rsidR="00FC31BF" w:rsidRPr="00FC31BF">
              <w:rPr>
                <w:rFonts w:ascii="Calibri" w:hAnsi="Calibri" w:cs="Calibri"/>
                <w:iCs/>
                <w:sz w:val="14"/>
                <w:szCs w:val="18"/>
              </w:rPr>
              <w:t xml:space="preserve"> dotyczyła obecnej, czy też nowej działalności przedsiębiorstwa. Opisać stan przygotowań do realizacji inwestycji.</w:t>
            </w:r>
          </w:p>
        </w:tc>
      </w:tr>
    </w:tbl>
    <w:p w:rsidR="00BA65A9" w:rsidRDefault="00BA65A9" w:rsidP="00616A01">
      <w:pPr>
        <w:ind w:left="-567"/>
        <w:rPr>
          <w:sz w:val="20"/>
          <w:szCs w:val="20"/>
        </w:rPr>
      </w:pPr>
    </w:p>
    <w:p w:rsidR="00BE05A0" w:rsidRPr="00BE05A0" w:rsidRDefault="00BE05A0" w:rsidP="00BE05A0">
      <w:pPr>
        <w:widowControl w:val="0"/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Adres planowanej</w:t>
      </w:r>
      <w:r w:rsidRPr="002A423F">
        <w:rPr>
          <w:rFonts w:ascii="Calibri" w:hAnsi="Calibri" w:cs="Arial"/>
          <w:b/>
          <w:sz w:val="18"/>
          <w:szCs w:val="18"/>
        </w:rPr>
        <w:t xml:space="preserve"> inwestycji</w:t>
      </w:r>
    </w:p>
    <w:tbl>
      <w:tblPr>
        <w:tblStyle w:val="Tabela-Siatka"/>
        <w:tblW w:w="10065" w:type="dxa"/>
        <w:tblInd w:w="-503" w:type="dxa"/>
        <w:tblLook w:val="04A0" w:firstRow="1" w:lastRow="0" w:firstColumn="1" w:lastColumn="0" w:noHBand="0" w:noVBand="1"/>
      </w:tblPr>
      <w:tblGrid>
        <w:gridCol w:w="2856"/>
        <w:gridCol w:w="7209"/>
      </w:tblGrid>
      <w:tr w:rsidR="00BE05A0" w:rsidRPr="00CE0E02" w:rsidTr="00BE05A0">
        <w:trPr>
          <w:trHeight w:val="462"/>
        </w:trPr>
        <w:tc>
          <w:tcPr>
            <w:tcW w:w="2856" w:type="dxa"/>
            <w:vAlign w:val="center"/>
          </w:tcPr>
          <w:p w:rsidR="00BE05A0" w:rsidRPr="00CE0E02" w:rsidRDefault="00BE05A0" w:rsidP="003E4877">
            <w:pPr>
              <w:tabs>
                <w:tab w:val="left" w:pos="4500"/>
              </w:tabs>
              <w:jc w:val="center"/>
              <w:rPr>
                <w:rFonts w:ascii="Verdana" w:hAnsi="Verdana"/>
                <w:sz w:val="16"/>
                <w:szCs w:val="21"/>
              </w:rPr>
            </w:pPr>
            <w:r w:rsidRPr="00CE0E02">
              <w:rPr>
                <w:rFonts w:ascii="Verdana" w:hAnsi="Verdana"/>
                <w:sz w:val="15"/>
                <w:szCs w:val="15"/>
              </w:rPr>
              <w:t>Adres</w:t>
            </w:r>
            <w:r w:rsidRPr="00CE0E02">
              <w:rPr>
                <w:rFonts w:ascii="Verdana" w:hAnsi="Verdana"/>
                <w:sz w:val="16"/>
                <w:szCs w:val="21"/>
              </w:rPr>
              <w:t xml:space="preserve"> </w:t>
            </w:r>
            <w:r w:rsidRPr="00CE0E02">
              <w:rPr>
                <w:rFonts w:ascii="Verdana" w:hAnsi="Verdana"/>
                <w:sz w:val="13"/>
                <w:szCs w:val="21"/>
              </w:rPr>
              <w:t>(kod pocztowy, miejscowość, ulica, itp.)</w:t>
            </w:r>
          </w:p>
        </w:tc>
        <w:tc>
          <w:tcPr>
            <w:tcW w:w="7209" w:type="dxa"/>
            <w:vAlign w:val="center"/>
          </w:tcPr>
          <w:p w:rsidR="00BE05A0" w:rsidRPr="00CE0E02" w:rsidRDefault="00BE05A0" w:rsidP="003E4877">
            <w:pPr>
              <w:tabs>
                <w:tab w:val="left" w:pos="4500"/>
              </w:tabs>
              <w:rPr>
                <w:rFonts w:ascii="Verdana" w:hAnsi="Verdana"/>
                <w:sz w:val="15"/>
                <w:szCs w:val="21"/>
              </w:rPr>
            </w:pPr>
          </w:p>
        </w:tc>
      </w:tr>
      <w:tr w:rsidR="00BE05A0" w:rsidRPr="00CE0E02" w:rsidTr="00BE05A0">
        <w:trPr>
          <w:trHeight w:val="399"/>
        </w:trPr>
        <w:tc>
          <w:tcPr>
            <w:tcW w:w="2856" w:type="dxa"/>
            <w:vAlign w:val="center"/>
          </w:tcPr>
          <w:p w:rsidR="00BE05A0" w:rsidRPr="00CE0E02" w:rsidRDefault="00BE05A0" w:rsidP="003E4877">
            <w:pPr>
              <w:tabs>
                <w:tab w:val="left" w:pos="4500"/>
              </w:tabs>
              <w:jc w:val="center"/>
              <w:rPr>
                <w:rFonts w:ascii="Verdana" w:hAnsi="Verdana"/>
                <w:sz w:val="15"/>
                <w:szCs w:val="21"/>
              </w:rPr>
            </w:pPr>
            <w:r w:rsidRPr="00CE0E02">
              <w:rPr>
                <w:rFonts w:ascii="Verdana" w:hAnsi="Verdana"/>
                <w:sz w:val="15"/>
                <w:szCs w:val="21"/>
              </w:rPr>
              <w:t>Gmina</w:t>
            </w:r>
          </w:p>
        </w:tc>
        <w:tc>
          <w:tcPr>
            <w:tcW w:w="7209" w:type="dxa"/>
            <w:vAlign w:val="center"/>
          </w:tcPr>
          <w:p w:rsidR="00BE05A0" w:rsidRPr="00CE0E02" w:rsidRDefault="00BE05A0" w:rsidP="003E4877">
            <w:pPr>
              <w:tabs>
                <w:tab w:val="left" w:pos="4500"/>
              </w:tabs>
              <w:rPr>
                <w:rFonts w:ascii="Verdana" w:hAnsi="Verdana"/>
                <w:sz w:val="15"/>
                <w:szCs w:val="21"/>
              </w:rPr>
            </w:pPr>
          </w:p>
        </w:tc>
      </w:tr>
      <w:tr w:rsidR="00BE05A0" w:rsidRPr="00CE0E02" w:rsidTr="00BE05A0">
        <w:trPr>
          <w:trHeight w:val="397"/>
        </w:trPr>
        <w:tc>
          <w:tcPr>
            <w:tcW w:w="2856" w:type="dxa"/>
            <w:vAlign w:val="center"/>
          </w:tcPr>
          <w:p w:rsidR="00BE05A0" w:rsidRPr="00CE0E02" w:rsidRDefault="00BE05A0" w:rsidP="003E4877">
            <w:pPr>
              <w:tabs>
                <w:tab w:val="left" w:pos="4500"/>
              </w:tabs>
              <w:jc w:val="center"/>
              <w:rPr>
                <w:rFonts w:ascii="Verdana" w:hAnsi="Verdana"/>
                <w:sz w:val="15"/>
                <w:szCs w:val="21"/>
              </w:rPr>
            </w:pPr>
            <w:r w:rsidRPr="00CE0E02">
              <w:rPr>
                <w:rFonts w:ascii="Verdana" w:hAnsi="Verdana"/>
                <w:sz w:val="15"/>
                <w:szCs w:val="21"/>
              </w:rPr>
              <w:t>Powiat</w:t>
            </w:r>
          </w:p>
        </w:tc>
        <w:tc>
          <w:tcPr>
            <w:tcW w:w="7209" w:type="dxa"/>
            <w:vAlign w:val="center"/>
          </w:tcPr>
          <w:p w:rsidR="00BE05A0" w:rsidRPr="00CE0E02" w:rsidRDefault="00BE05A0" w:rsidP="003E4877">
            <w:pPr>
              <w:tabs>
                <w:tab w:val="left" w:pos="4500"/>
              </w:tabs>
              <w:rPr>
                <w:rFonts w:ascii="Verdana" w:hAnsi="Verdana"/>
                <w:sz w:val="15"/>
                <w:szCs w:val="21"/>
              </w:rPr>
            </w:pPr>
          </w:p>
        </w:tc>
      </w:tr>
      <w:tr w:rsidR="00BE05A0" w:rsidRPr="00CE0E02" w:rsidTr="00BE05A0">
        <w:trPr>
          <w:trHeight w:val="397"/>
        </w:trPr>
        <w:tc>
          <w:tcPr>
            <w:tcW w:w="2856" w:type="dxa"/>
            <w:vAlign w:val="center"/>
          </w:tcPr>
          <w:p w:rsidR="00BE05A0" w:rsidRPr="00CE0E02" w:rsidRDefault="00BE05A0" w:rsidP="003E4877">
            <w:pPr>
              <w:tabs>
                <w:tab w:val="left" w:pos="4500"/>
              </w:tabs>
              <w:jc w:val="center"/>
              <w:rPr>
                <w:rFonts w:ascii="Verdana" w:hAnsi="Verdana"/>
                <w:sz w:val="15"/>
                <w:szCs w:val="21"/>
              </w:rPr>
            </w:pPr>
            <w:r w:rsidRPr="00CE0E02">
              <w:rPr>
                <w:rFonts w:ascii="Verdana" w:hAnsi="Verdana"/>
                <w:sz w:val="15"/>
                <w:szCs w:val="21"/>
              </w:rPr>
              <w:t>Województwo</w:t>
            </w:r>
          </w:p>
        </w:tc>
        <w:tc>
          <w:tcPr>
            <w:tcW w:w="7209" w:type="dxa"/>
            <w:vAlign w:val="center"/>
          </w:tcPr>
          <w:p w:rsidR="00BE05A0" w:rsidRPr="00CE0E02" w:rsidRDefault="00BE05A0" w:rsidP="003E4877">
            <w:pPr>
              <w:tabs>
                <w:tab w:val="left" w:pos="4500"/>
              </w:tabs>
              <w:rPr>
                <w:rFonts w:ascii="Verdana" w:hAnsi="Verdana"/>
                <w:sz w:val="15"/>
                <w:szCs w:val="21"/>
              </w:rPr>
            </w:pPr>
          </w:p>
        </w:tc>
      </w:tr>
    </w:tbl>
    <w:p w:rsidR="00BE05A0" w:rsidRDefault="00BE05A0" w:rsidP="004C6B35">
      <w:pPr>
        <w:widowControl w:val="0"/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Arial"/>
          <w:b/>
          <w:sz w:val="18"/>
          <w:szCs w:val="18"/>
        </w:rPr>
      </w:pPr>
    </w:p>
    <w:p w:rsidR="00AC6AFC" w:rsidRPr="002A423F" w:rsidRDefault="00AC6AFC" w:rsidP="004C6B35">
      <w:pPr>
        <w:widowControl w:val="0"/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Arial"/>
          <w:b/>
          <w:sz w:val="18"/>
          <w:szCs w:val="18"/>
        </w:rPr>
      </w:pPr>
      <w:r w:rsidRPr="002A423F">
        <w:rPr>
          <w:rFonts w:ascii="Calibri" w:hAnsi="Calibri" w:cs="Arial"/>
          <w:b/>
          <w:sz w:val="18"/>
          <w:szCs w:val="18"/>
        </w:rPr>
        <w:t xml:space="preserve">Planowane wydatki w ramach </w:t>
      </w:r>
      <w:r w:rsidR="005B18B6" w:rsidRPr="002A423F">
        <w:rPr>
          <w:rFonts w:ascii="Calibri" w:hAnsi="Calibri" w:cs="Arial"/>
          <w:b/>
          <w:sz w:val="18"/>
          <w:szCs w:val="18"/>
        </w:rPr>
        <w:t>inwestycji</w:t>
      </w:r>
    </w:p>
    <w:tbl>
      <w:tblPr>
        <w:tblW w:w="10065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402"/>
        <w:gridCol w:w="2127"/>
        <w:gridCol w:w="2409"/>
        <w:gridCol w:w="2127"/>
      </w:tblGrid>
      <w:tr w:rsidR="00AC6AFC" w:rsidRPr="00AC6AFC" w:rsidTr="004C6B35">
        <w:trPr>
          <w:cantSplit/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ind w:left="21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AC6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6AFC">
              <w:rPr>
                <w:rFonts w:ascii="Arial" w:hAnsi="Arial" w:cs="Arial"/>
                <w:b/>
                <w:sz w:val="16"/>
                <w:szCs w:val="16"/>
              </w:rPr>
              <w:t>Wyszczególnienie wydatków kwalifikowanych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6AFC" w:rsidRPr="00AC6AFC" w:rsidRDefault="005B18B6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Wnioskowana pożyczka</w:t>
            </w:r>
          </w:p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18B6" w:rsidRPr="00AC6AFC" w:rsidRDefault="005B18B6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Udział własny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AFC" w:rsidRPr="00AC6AFC" w:rsidRDefault="005B18B6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Razem koszty </w:t>
            </w:r>
          </w:p>
        </w:tc>
      </w:tr>
      <w:tr w:rsidR="00AC6AFC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AFC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AFC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AFC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AFC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AFC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AFC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AFC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FC" w:rsidRPr="00AC6AFC" w:rsidRDefault="00AC6AFC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8B6" w:rsidRPr="00AC6AFC" w:rsidTr="004C6B35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B6" w:rsidRPr="005B18B6" w:rsidRDefault="005B18B6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5B18B6">
              <w:rPr>
                <w:rFonts w:ascii="Arial" w:hAnsi="Arial" w:cs="Arial"/>
                <w:b/>
                <w:sz w:val="16"/>
                <w:szCs w:val="16"/>
              </w:rPr>
              <w:t>RAZEM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B6" w:rsidRPr="00AC6AFC" w:rsidRDefault="005B18B6" w:rsidP="00AC6AF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B6" w:rsidRPr="00AC6AFC" w:rsidRDefault="005B18B6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B6" w:rsidRPr="00AC6AFC" w:rsidRDefault="005B18B6" w:rsidP="00AC6A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6AFC" w:rsidRDefault="00AC6AFC" w:rsidP="00616A01">
      <w:pPr>
        <w:ind w:left="-567"/>
        <w:rPr>
          <w:sz w:val="20"/>
          <w:szCs w:val="20"/>
        </w:rPr>
      </w:pPr>
    </w:p>
    <w:p w:rsidR="00BC77AB" w:rsidRPr="00185F7C" w:rsidRDefault="00186382" w:rsidP="004C6B35">
      <w:pPr>
        <w:ind w:left="-426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6</w:t>
      </w:r>
      <w:r w:rsidR="00BC77AB" w:rsidRPr="00185F7C">
        <w:rPr>
          <w:rFonts w:ascii="Calibri" w:hAnsi="Calibri" w:cs="Calibri"/>
          <w:b/>
          <w:sz w:val="18"/>
          <w:szCs w:val="18"/>
        </w:rPr>
        <w:t>. Termin rozliczenia końcowego pożyczki:</w:t>
      </w:r>
      <w:r w:rsidR="00706CDB">
        <w:rPr>
          <w:rFonts w:ascii="Calibri" w:hAnsi="Calibri" w:cs="Calibri"/>
          <w:b/>
          <w:sz w:val="18"/>
          <w:szCs w:val="18"/>
        </w:rPr>
        <w:br/>
      </w:r>
    </w:p>
    <w:tbl>
      <w:tblPr>
        <w:tblW w:w="1003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3196"/>
      </w:tblGrid>
      <w:tr w:rsidR="00BE05A0" w:rsidRPr="00AC6563" w:rsidTr="00517B27">
        <w:trPr>
          <w:trHeight w:val="1227"/>
        </w:trPr>
        <w:tc>
          <w:tcPr>
            <w:tcW w:w="6834" w:type="dxa"/>
            <w:shd w:val="clear" w:color="auto" w:fill="D9D9D9"/>
          </w:tcPr>
          <w:p w:rsidR="00BE05A0" w:rsidRPr="00517B27" w:rsidRDefault="00BE05A0" w:rsidP="00B854F9">
            <w:pPr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 w:rsidRPr="00517B27">
              <w:rPr>
                <w:rFonts w:ascii="Calibri" w:hAnsi="Calibri" w:cs="Calibri"/>
                <w:iCs/>
                <w:sz w:val="18"/>
                <w:szCs w:val="18"/>
              </w:rPr>
              <w:t xml:space="preserve">Zgodnie z Regulaminem Udzielania Pożyczek rozliczenie końcowe pożyczki musi nastąpić </w:t>
            </w:r>
            <w:r w:rsidRPr="00517B27">
              <w:rPr>
                <w:rFonts w:ascii="Calibri" w:hAnsi="Calibri" w:cs="Calibri"/>
                <w:b/>
                <w:iCs/>
                <w:sz w:val="18"/>
                <w:szCs w:val="18"/>
                <w:u w:val="single"/>
              </w:rPr>
              <w:t>nie później niż 90 dni</w:t>
            </w:r>
            <w:r w:rsidRPr="00517B27">
              <w:rPr>
                <w:rFonts w:ascii="Calibri" w:hAnsi="Calibri" w:cs="Calibri"/>
                <w:iCs/>
                <w:sz w:val="18"/>
                <w:szCs w:val="18"/>
              </w:rPr>
              <w:t xml:space="preserve"> od dnia wypłaty pełnej kwoty pożyczki (niezależnie od liczby transz). </w:t>
            </w:r>
          </w:p>
          <w:p w:rsidR="00BE05A0" w:rsidRPr="00BC6671" w:rsidRDefault="00BE05A0" w:rsidP="00B854F9">
            <w:pPr>
              <w:jc w:val="both"/>
              <w:rPr>
                <w:rFonts w:ascii="Calibri" w:hAnsi="Calibri" w:cs="Calibri"/>
                <w:iCs/>
                <w:sz w:val="18"/>
                <w:szCs w:val="18"/>
                <w:highlight w:val="yellow"/>
              </w:rPr>
            </w:pPr>
          </w:p>
          <w:p w:rsidR="00BE05A0" w:rsidRPr="00AC6563" w:rsidRDefault="00BE05A0" w:rsidP="00BC6671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517B27">
              <w:rPr>
                <w:rFonts w:ascii="Calibri" w:hAnsi="Calibri" w:cs="Calibri"/>
                <w:b/>
                <w:iCs/>
                <w:sz w:val="16"/>
                <w:szCs w:val="16"/>
              </w:rPr>
              <w:t>UWAGA:</w:t>
            </w:r>
            <w:r w:rsidRPr="00517B27">
              <w:rPr>
                <w:rFonts w:ascii="Calibri" w:hAnsi="Calibri" w:cs="Calibri"/>
                <w:iCs/>
                <w:sz w:val="16"/>
                <w:szCs w:val="16"/>
              </w:rPr>
              <w:t xml:space="preserve"> W uzasadnionych przypadkach ze względu na charakter inwestycji - termin rozliczenia może zostać przedłużony </w:t>
            </w:r>
            <w:r w:rsidRPr="00517B27">
              <w:rPr>
                <w:rFonts w:ascii="Calibri" w:hAnsi="Calibri" w:cs="Calibri"/>
                <w:b/>
                <w:iCs/>
                <w:sz w:val="16"/>
                <w:szCs w:val="16"/>
                <w:u w:val="single"/>
              </w:rPr>
              <w:t xml:space="preserve">nie dłużej niż o kolejne 90 dni, </w:t>
            </w:r>
            <w:r w:rsidRPr="00517B27">
              <w:rPr>
                <w:rFonts w:ascii="Calibri" w:hAnsi="Calibri" w:cs="Calibri"/>
                <w:iCs/>
                <w:sz w:val="16"/>
                <w:szCs w:val="16"/>
                <w:u w:val="single"/>
              </w:rPr>
              <w:t>na warunkach określonych w Regulaminie Udzielania Pożyczek</w:t>
            </w:r>
            <w:r w:rsidRPr="00517B27">
              <w:rPr>
                <w:rFonts w:ascii="Calibri" w:hAnsi="Calibri" w:cs="Calibri"/>
                <w:iCs/>
                <w:sz w:val="16"/>
                <w:szCs w:val="16"/>
              </w:rPr>
              <w:t xml:space="preserve"> </w:t>
            </w:r>
            <w:r w:rsidRPr="00517B27">
              <w:rPr>
                <w:rFonts w:ascii="Calibri" w:hAnsi="Calibri" w:cs="Calibri"/>
                <w:b/>
                <w:iCs/>
                <w:sz w:val="16"/>
                <w:szCs w:val="16"/>
              </w:rPr>
              <w:t xml:space="preserve">na wniosek Wnioskodawcy </w:t>
            </w:r>
          </w:p>
        </w:tc>
        <w:tc>
          <w:tcPr>
            <w:tcW w:w="3196" w:type="dxa"/>
            <w:shd w:val="clear" w:color="auto" w:fill="auto"/>
          </w:tcPr>
          <w:p w:rsidR="00BE05A0" w:rsidRPr="00AC6563" w:rsidRDefault="002C7636" w:rsidP="00B854F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BE05A0">
              <w:rPr>
                <w:rFonts w:ascii="Calibri" w:hAnsi="Calibri" w:cs="Calibri"/>
                <w:b/>
                <w:sz w:val="18"/>
                <w:szCs w:val="18"/>
              </w:rPr>
              <w:t>Planowany</w:t>
            </w:r>
            <w:r w:rsidR="00BE05A0" w:rsidRPr="00AC6563">
              <w:rPr>
                <w:rFonts w:ascii="Calibri" w:hAnsi="Calibri" w:cs="Calibri"/>
                <w:b/>
                <w:sz w:val="18"/>
                <w:szCs w:val="18"/>
              </w:rPr>
              <w:t xml:space="preserve"> termin rozliczenia końcowego inwestycji (w dniach):</w:t>
            </w:r>
          </w:p>
          <w:p w:rsidR="00BE05A0" w:rsidRPr="00AC6563" w:rsidRDefault="00BE05A0" w:rsidP="00B85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E05A0" w:rsidRPr="00517B27" w:rsidRDefault="00BE05A0" w:rsidP="00517B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563">
              <w:rPr>
                <w:rFonts w:ascii="Calibri" w:hAnsi="Calibri" w:cs="Calibri"/>
                <w:sz w:val="18"/>
                <w:szCs w:val="18"/>
              </w:rPr>
              <w:br/>
              <w:t>……………………….</w:t>
            </w:r>
          </w:p>
        </w:tc>
      </w:tr>
    </w:tbl>
    <w:p w:rsidR="002C494C" w:rsidRDefault="002C494C" w:rsidP="002C494C">
      <w:pPr>
        <w:pStyle w:val="Tekstpodstawowy"/>
        <w:jc w:val="both"/>
        <w:rPr>
          <w:rFonts w:ascii="Calibri" w:hAnsi="Calibri" w:cs="Calibri"/>
          <w:b/>
          <w:iCs/>
          <w:sz w:val="18"/>
          <w:szCs w:val="18"/>
          <w:lang w:val="pl-PL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93"/>
      </w:tblGrid>
      <w:tr w:rsidR="002C494C" w:rsidRPr="004D60BD" w:rsidTr="0090420B">
        <w:trPr>
          <w:trHeight w:val="340"/>
        </w:trPr>
        <w:tc>
          <w:tcPr>
            <w:tcW w:w="10093" w:type="dxa"/>
            <w:shd w:val="clear" w:color="auto" w:fill="D9D9D9"/>
            <w:vAlign w:val="center"/>
          </w:tcPr>
          <w:p w:rsidR="002C494C" w:rsidRPr="004D60BD" w:rsidRDefault="002259B0" w:rsidP="0090420B">
            <w:pPr>
              <w:pStyle w:val="Tekstpodstawowy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Cs w:val="18"/>
              </w:rPr>
              <w:t xml:space="preserve">III. </w:t>
            </w:r>
            <w:r w:rsidR="002C494C" w:rsidRPr="004D60BD">
              <w:rPr>
                <w:rFonts w:ascii="Calibri" w:hAnsi="Calibri" w:cs="Calibri"/>
                <w:b/>
                <w:iCs/>
                <w:szCs w:val="18"/>
              </w:rPr>
              <w:t>OŚWIADCZENIA WNIOSKODAWCY</w:t>
            </w:r>
          </w:p>
        </w:tc>
      </w:tr>
    </w:tbl>
    <w:p w:rsidR="00736DA4" w:rsidRDefault="00736DA4" w:rsidP="00736DA4">
      <w:pPr>
        <w:spacing w:line="276" w:lineRule="auto"/>
        <w:ind w:left="-142" w:right="284"/>
        <w:jc w:val="both"/>
        <w:rPr>
          <w:rFonts w:ascii="Calibri" w:hAnsi="Calibri" w:cs="Calibri"/>
          <w:sz w:val="18"/>
          <w:szCs w:val="18"/>
          <w:u w:val="single"/>
        </w:rPr>
      </w:pPr>
    </w:p>
    <w:tbl>
      <w:tblPr>
        <w:tblW w:w="100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340"/>
        <w:gridCol w:w="1701"/>
      </w:tblGrid>
      <w:tr w:rsidR="00201663" w:rsidTr="00524ED5">
        <w:trPr>
          <w:trHeight w:val="496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90420B" w:rsidRPr="000A05FD" w:rsidRDefault="0090420B" w:rsidP="00BF487C">
            <w:pPr>
              <w:pStyle w:val="Jasnasiatkaakcent31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A05FD">
              <w:rPr>
                <w:rFonts w:cs="Arial"/>
                <w:sz w:val="18"/>
                <w:szCs w:val="18"/>
              </w:rPr>
              <w:t xml:space="preserve">Czy Wnioskodawca </w:t>
            </w:r>
            <w:r w:rsidRPr="0090420B">
              <w:rPr>
                <w:rFonts w:cs="Arial"/>
                <w:sz w:val="18"/>
                <w:szCs w:val="18"/>
              </w:rPr>
              <w:t>posiada</w:t>
            </w:r>
            <w:r w:rsidR="00351A37">
              <w:rPr>
                <w:rFonts w:cs="Arial"/>
                <w:sz w:val="18"/>
                <w:szCs w:val="18"/>
              </w:rPr>
              <w:t xml:space="preserve"> lub będzie posiadał najpóźniej w dniu zawarcia Umowy Inwestycyjnej</w:t>
            </w:r>
            <w:r w:rsidRPr="0090420B">
              <w:rPr>
                <w:rFonts w:cs="Arial"/>
                <w:sz w:val="18"/>
                <w:szCs w:val="18"/>
              </w:rPr>
              <w:t xml:space="preserve"> w województwie łódzkim siedzibę lub oddział, zgodnie z wpisem do rejestru przedsiębiorców w Krajowym Rejestrze Sądowym albo stałe lub dodatkowe stałe miejsce prowadzenia przez niego działalności gospodarczej, zgodnie z wpisem do Centralnej Ewidencji i Informacji o Działalności Gospodarczej</w:t>
            </w:r>
            <w:r w:rsidR="00351A37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1663" w:rsidRPr="00652A5C" w:rsidRDefault="00201663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 </w:t>
            </w:r>
            <w:proofErr w:type="gramEnd"/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</w:tc>
      </w:tr>
      <w:tr w:rsidR="00DF20B4" w:rsidTr="00524ED5">
        <w:trPr>
          <w:trHeight w:val="699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D31DF0" w:rsidRPr="000A05FD" w:rsidRDefault="007B5FA9" w:rsidP="00616A01">
            <w:pPr>
              <w:pStyle w:val="Jasnasiatkaakcent31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A05FD">
              <w:rPr>
                <w:rFonts w:cs="Arial"/>
                <w:sz w:val="18"/>
                <w:szCs w:val="18"/>
              </w:rPr>
              <w:t xml:space="preserve">Czy Wnioskodawca znajdują się w trudnej sytuacji w rozumieniu pkt 20 Wytycznych dotyczących pomocy państwa na ratowanie i restrukturyzację przedsiębiorstw niefinansowych znajdujących się w trudnej sytuacji (Dz. Urz. UE C 249/1 z 31.07.2014 </w:t>
            </w:r>
            <w:proofErr w:type="gramStart"/>
            <w:r w:rsidRPr="000A05FD">
              <w:rPr>
                <w:rFonts w:cs="Arial"/>
                <w:sz w:val="18"/>
                <w:szCs w:val="18"/>
              </w:rPr>
              <w:t>r</w:t>
            </w:r>
            <w:proofErr w:type="gramEnd"/>
            <w:r w:rsidRPr="000A05FD">
              <w:rPr>
                <w:rFonts w:cs="Arial"/>
                <w:sz w:val="18"/>
                <w:szCs w:val="18"/>
              </w:rPr>
              <w:t xml:space="preserve">.),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DF0" w:rsidRDefault="00D31DF0" w:rsidP="001D5424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20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DF20B4">
              <w:rPr>
                <w:rFonts w:ascii="Arial" w:hAnsi="Arial" w:cs="Arial"/>
                <w:sz w:val="16"/>
                <w:szCs w:val="16"/>
              </w:rPr>
              <w:t xml:space="preserve">TAK  </w:t>
            </w:r>
            <w:proofErr w:type="gramEnd"/>
            <w:r w:rsidR="00DF20B4"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0B4"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20B4"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="00DF20B4"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</w:tc>
      </w:tr>
      <w:tr w:rsidR="00201663" w:rsidTr="00524ED5">
        <w:trPr>
          <w:trHeight w:val="524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D31DF0" w:rsidRPr="000A05FD" w:rsidRDefault="00DF20B4" w:rsidP="000A05FD">
            <w:pPr>
              <w:ind w:right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A05FD">
              <w:rPr>
                <w:rFonts w:ascii="Calibri" w:hAnsi="Calibri" w:cs="Calibri"/>
                <w:sz w:val="18"/>
                <w:szCs w:val="18"/>
              </w:rPr>
              <w:t xml:space="preserve">Czy na Wnioskodawcy ciąży obowiązek zwrotu pomocy, wynikający z decyzji Komisji Europejskiej uznającej </w:t>
            </w:r>
            <w:proofErr w:type="gramStart"/>
            <w:r w:rsidRPr="000A05FD">
              <w:rPr>
                <w:rFonts w:ascii="Calibri" w:hAnsi="Calibri" w:cs="Calibri"/>
                <w:sz w:val="18"/>
                <w:szCs w:val="18"/>
              </w:rPr>
              <w:t>pomoc   za</w:t>
            </w:r>
            <w:proofErr w:type="gramEnd"/>
            <w:r w:rsidRPr="000A05FD">
              <w:rPr>
                <w:rFonts w:ascii="Calibri" w:hAnsi="Calibri" w:cs="Calibri"/>
                <w:sz w:val="18"/>
                <w:szCs w:val="18"/>
              </w:rPr>
              <w:t xml:space="preserve"> niezgodną z prawem oraz ze wspólnym rynkiem</w:t>
            </w:r>
            <w:r w:rsidR="00201663" w:rsidRPr="000A05FD">
              <w:rPr>
                <w:rFonts w:ascii="Calibri" w:hAnsi="Calibri" w:cs="Calibri"/>
                <w:sz w:val="18"/>
                <w:szCs w:val="18"/>
              </w:rPr>
              <w:t xml:space="preserve"> lub orzeczenia sądu krajowego lub unijnego</w:t>
            </w:r>
            <w:r w:rsidRPr="000A05FD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DF0" w:rsidRDefault="00DF20B4" w:rsidP="001D5424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</w:tc>
      </w:tr>
      <w:tr w:rsidR="00201663" w:rsidTr="00524ED5">
        <w:trPr>
          <w:trHeight w:val="716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D31DF0" w:rsidRPr="000A05FD" w:rsidRDefault="00705C4D" w:rsidP="00616A01">
            <w:pPr>
              <w:pStyle w:val="Jasnasiatkaakcent31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A05FD">
              <w:rPr>
                <w:rFonts w:cs="Arial"/>
                <w:sz w:val="18"/>
                <w:szCs w:val="18"/>
              </w:rPr>
              <w:t>Czy wnioskodawca jest mikro</w:t>
            </w:r>
            <w:r w:rsidR="0090420B">
              <w:rPr>
                <w:rFonts w:cs="Arial"/>
                <w:sz w:val="18"/>
                <w:szCs w:val="18"/>
              </w:rPr>
              <w:t>, małym lub średnim</w:t>
            </w:r>
            <w:r w:rsidRPr="000A05FD">
              <w:rPr>
                <w:rFonts w:cs="Arial"/>
                <w:sz w:val="18"/>
                <w:szCs w:val="18"/>
              </w:rPr>
              <w:t xml:space="preserve"> przedsiębiorstwem w rozumieniu przepisów załącznika nr I do Rozporządzenia Komisji (UE) nr 651/2014 z dnia 17 czerwca 2014 r. uznającego niektóre rodzaje pomocy za zgodne z rynkiem wewnętrznym w zastosowaniu art. 107 i 108 Traktatu (Dz. Urz. UE L 187 z dnia 26 czerwca 2014 r.),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DF0" w:rsidRDefault="00DF20B4" w:rsidP="001D5424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</w:tc>
      </w:tr>
      <w:tr w:rsidR="001A78F8" w:rsidTr="00524ED5">
        <w:trPr>
          <w:trHeight w:val="421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1A78F8" w:rsidRPr="000A05FD" w:rsidRDefault="001A78F8" w:rsidP="00616A01">
            <w:pPr>
              <w:pStyle w:val="Jasnasiatkaakcent31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A05FD">
              <w:rPr>
                <w:rFonts w:cs="Arial"/>
                <w:sz w:val="18"/>
                <w:szCs w:val="18"/>
              </w:rPr>
              <w:t xml:space="preserve">Czy wnioskodawca jest </w:t>
            </w:r>
            <w:r w:rsidRPr="001A78F8">
              <w:rPr>
                <w:rFonts w:cs="Arial"/>
                <w:sz w:val="18"/>
                <w:szCs w:val="18"/>
              </w:rPr>
              <w:t>osob</w:t>
            </w:r>
            <w:r>
              <w:rPr>
                <w:rFonts w:cs="Arial"/>
                <w:sz w:val="18"/>
                <w:szCs w:val="18"/>
              </w:rPr>
              <w:t>ą</w:t>
            </w:r>
            <w:r w:rsidRPr="001A78F8">
              <w:rPr>
                <w:rFonts w:cs="Arial"/>
                <w:sz w:val="18"/>
                <w:szCs w:val="18"/>
              </w:rPr>
              <w:t xml:space="preserve"> fizyczn</w:t>
            </w:r>
            <w:r>
              <w:rPr>
                <w:rFonts w:cs="Arial"/>
                <w:sz w:val="18"/>
                <w:szCs w:val="18"/>
              </w:rPr>
              <w:t>ą</w:t>
            </w:r>
            <w:r w:rsidRPr="001A78F8">
              <w:rPr>
                <w:rFonts w:cs="Arial"/>
                <w:sz w:val="18"/>
                <w:szCs w:val="18"/>
              </w:rPr>
              <w:t>, osob</w:t>
            </w:r>
            <w:r w:rsidR="00876C6A">
              <w:rPr>
                <w:rFonts w:cs="Arial"/>
                <w:sz w:val="18"/>
                <w:szCs w:val="18"/>
              </w:rPr>
              <w:t>ą</w:t>
            </w:r>
            <w:r w:rsidRPr="001A78F8">
              <w:rPr>
                <w:rFonts w:cs="Arial"/>
                <w:sz w:val="18"/>
                <w:szCs w:val="18"/>
              </w:rPr>
              <w:t xml:space="preserve"> prawn</w:t>
            </w:r>
            <w:r>
              <w:rPr>
                <w:rFonts w:cs="Arial"/>
                <w:sz w:val="18"/>
                <w:szCs w:val="18"/>
              </w:rPr>
              <w:t>ą</w:t>
            </w:r>
            <w:r w:rsidRPr="001A78F8">
              <w:rPr>
                <w:rFonts w:cs="Arial"/>
                <w:sz w:val="18"/>
                <w:szCs w:val="18"/>
              </w:rPr>
              <w:t>, albo jednostk</w:t>
            </w:r>
            <w:r>
              <w:rPr>
                <w:rFonts w:cs="Arial"/>
                <w:sz w:val="18"/>
                <w:szCs w:val="18"/>
              </w:rPr>
              <w:t>ą</w:t>
            </w:r>
            <w:r w:rsidRPr="001A78F8">
              <w:rPr>
                <w:rFonts w:cs="Arial"/>
                <w:sz w:val="18"/>
                <w:szCs w:val="18"/>
              </w:rPr>
              <w:t xml:space="preserve"> organizacyjn</w:t>
            </w:r>
            <w:r>
              <w:rPr>
                <w:rFonts w:cs="Arial"/>
                <w:sz w:val="18"/>
                <w:szCs w:val="18"/>
              </w:rPr>
              <w:t>ą</w:t>
            </w:r>
            <w:r w:rsidRPr="001A78F8">
              <w:rPr>
                <w:rFonts w:cs="Arial"/>
                <w:sz w:val="18"/>
                <w:szCs w:val="18"/>
              </w:rPr>
              <w:t xml:space="preserve"> niebędąc</w:t>
            </w:r>
            <w:r>
              <w:rPr>
                <w:rFonts w:cs="Arial"/>
                <w:sz w:val="18"/>
                <w:szCs w:val="18"/>
              </w:rPr>
              <w:t>ą</w:t>
            </w:r>
            <w:r w:rsidRPr="001A78F8">
              <w:rPr>
                <w:rFonts w:cs="Arial"/>
                <w:sz w:val="18"/>
                <w:szCs w:val="18"/>
              </w:rPr>
              <w:t xml:space="preserve"> osob</w:t>
            </w:r>
            <w:r>
              <w:rPr>
                <w:rFonts w:cs="Arial"/>
                <w:sz w:val="18"/>
                <w:szCs w:val="18"/>
              </w:rPr>
              <w:t xml:space="preserve">om </w:t>
            </w:r>
            <w:r w:rsidRPr="001A78F8">
              <w:rPr>
                <w:rFonts w:cs="Arial"/>
                <w:sz w:val="18"/>
                <w:szCs w:val="18"/>
              </w:rPr>
              <w:t>prawn</w:t>
            </w:r>
            <w:r>
              <w:rPr>
                <w:rFonts w:cs="Arial"/>
                <w:sz w:val="18"/>
                <w:szCs w:val="18"/>
              </w:rPr>
              <w:t>ą</w:t>
            </w:r>
            <w:r w:rsidRPr="001A78F8">
              <w:rPr>
                <w:rFonts w:cs="Arial"/>
                <w:sz w:val="18"/>
                <w:szCs w:val="18"/>
              </w:rPr>
              <w:t>, którym właściwa ustawa przyznaje zdolność prawną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8F8" w:rsidRPr="00652A5C" w:rsidRDefault="001A78F8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</w:tc>
      </w:tr>
      <w:tr w:rsidR="00201663" w:rsidTr="00524ED5">
        <w:trPr>
          <w:trHeight w:val="669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D31DF0" w:rsidRPr="000A05FD" w:rsidRDefault="00145660" w:rsidP="00616A01">
            <w:pPr>
              <w:ind w:righ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A05FD">
              <w:rPr>
                <w:rFonts w:ascii="Calibri" w:hAnsi="Calibri" w:cs="Calibri"/>
                <w:sz w:val="18"/>
                <w:szCs w:val="18"/>
              </w:rPr>
              <w:t>Czy Wnioskodawca lub osoby uprawnione do reprezentowania Wnioskodawcy podlegają wykluczeniu z możliwości dostępu do środków publicznych na podstawie przepisów prawa?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1DF0" w:rsidRDefault="00DF20B4" w:rsidP="001D5424">
            <w:pPr>
              <w:jc w:val="center"/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</w:tc>
      </w:tr>
      <w:tr w:rsidR="006E1F5F" w:rsidTr="00524ED5">
        <w:trPr>
          <w:trHeight w:val="669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6E1F5F" w:rsidRPr="000A05FD" w:rsidRDefault="006E1F5F" w:rsidP="00616A01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A05FD">
              <w:rPr>
                <w:rFonts w:ascii="Calibri" w:hAnsi="Calibri"/>
                <w:sz w:val="18"/>
                <w:szCs w:val="18"/>
              </w:rPr>
              <w:t>Czy Wnioskodawca jest wykluczony, stosownie do Rozporządzenia Komisji (UE) nr 1407/2013 z dnia 18 grudnia 2013</w:t>
            </w:r>
            <w:r w:rsidR="0090420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A05FD">
              <w:rPr>
                <w:rFonts w:ascii="Calibri" w:hAnsi="Calibri"/>
                <w:sz w:val="18"/>
                <w:szCs w:val="18"/>
              </w:rPr>
              <w:t xml:space="preserve">r. w sprawie stosowania art. </w:t>
            </w:r>
            <w:hyperlink r:id="rId8" w:tooltip="Rozporządzenie Komisji (UE) nr 1407/2013 z dnia 18 grudnia 2013 r. w sprawie stosowania art. 107 i 108 Traktatu o funkcjonowaniu Unii Europejskiej do pomocy de minimis" w:history="1">
              <w:r w:rsidRPr="000A05FD">
                <w:rPr>
                  <w:rFonts w:ascii="Calibri" w:hAnsi="Calibri"/>
                  <w:sz w:val="18"/>
                  <w:szCs w:val="18"/>
                </w:rPr>
                <w:t xml:space="preserve">107 i 108 Traktatu o funkcjonowaniu Unii Europejskiej do pomocy de </w:t>
              </w:r>
              <w:proofErr w:type="spellStart"/>
              <w:r w:rsidRPr="000A05FD">
                <w:rPr>
                  <w:rFonts w:ascii="Calibri" w:hAnsi="Calibri"/>
                  <w:sz w:val="18"/>
                  <w:szCs w:val="18"/>
                </w:rPr>
                <w:t>minimis</w:t>
              </w:r>
              <w:proofErr w:type="spellEnd"/>
            </w:hyperlink>
            <w:r w:rsidRPr="000A05FD">
              <w:rPr>
                <w:rFonts w:ascii="Calibri" w:hAnsi="Calibri"/>
                <w:sz w:val="18"/>
                <w:szCs w:val="18"/>
              </w:rPr>
              <w:t>?</w:t>
            </w:r>
            <w:r w:rsidR="001A78F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A78F8" w:rsidRPr="001A78F8">
              <w:rPr>
                <w:rFonts w:ascii="Calibri" w:hAnsi="Calibri"/>
                <w:i/>
                <w:iCs/>
                <w:sz w:val="18"/>
                <w:szCs w:val="18"/>
              </w:rPr>
              <w:t>(</w:t>
            </w:r>
            <w:proofErr w:type="gramStart"/>
            <w:r w:rsidR="001A78F8" w:rsidRPr="001A78F8">
              <w:rPr>
                <w:rFonts w:ascii="Calibri" w:hAnsi="Calibri"/>
                <w:i/>
                <w:iCs/>
                <w:sz w:val="18"/>
                <w:szCs w:val="18"/>
              </w:rPr>
              <w:t>pytanie</w:t>
            </w:r>
            <w:proofErr w:type="gramEnd"/>
            <w:r w:rsidR="001A78F8" w:rsidRPr="001A78F8">
              <w:rPr>
                <w:rFonts w:ascii="Calibri" w:hAnsi="Calibri"/>
                <w:i/>
                <w:iCs/>
                <w:sz w:val="18"/>
                <w:szCs w:val="18"/>
              </w:rPr>
              <w:t xml:space="preserve"> dotyczy</w:t>
            </w:r>
            <w:r w:rsidR="001A78F8">
              <w:rPr>
                <w:rFonts w:ascii="Calibri" w:hAnsi="Calibri"/>
                <w:i/>
                <w:iCs/>
                <w:sz w:val="18"/>
                <w:szCs w:val="18"/>
              </w:rPr>
              <w:t xml:space="preserve"> wyłącznie</w:t>
            </w:r>
            <w:r w:rsidR="001A78F8" w:rsidRPr="001A78F8">
              <w:rPr>
                <w:rFonts w:ascii="Calibri" w:hAnsi="Calibri"/>
                <w:i/>
                <w:iCs/>
                <w:sz w:val="18"/>
                <w:szCs w:val="18"/>
              </w:rPr>
              <w:t xml:space="preserve"> przedsiębiorców ubiegających się o pomoc de </w:t>
            </w:r>
            <w:proofErr w:type="spellStart"/>
            <w:r w:rsidR="001A78F8" w:rsidRPr="001A78F8">
              <w:rPr>
                <w:rFonts w:ascii="Calibri" w:hAnsi="Calibri"/>
                <w:i/>
                <w:iCs/>
                <w:sz w:val="18"/>
                <w:szCs w:val="18"/>
              </w:rPr>
              <w:t>minimis</w:t>
            </w:r>
            <w:proofErr w:type="spellEnd"/>
            <w:r w:rsidR="001A78F8" w:rsidRPr="001A78F8"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F5F" w:rsidRDefault="006E1F5F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40DFE"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  <w:r w:rsidR="001A78F8">
              <w:rPr>
                <w:rFonts w:ascii="Arial" w:hAnsi="Arial" w:cs="Arial"/>
                <w:sz w:val="16"/>
                <w:szCs w:val="16"/>
              </w:rPr>
              <w:br/>
            </w:r>
          </w:p>
          <w:p w:rsidR="001A78F8" w:rsidRPr="00652A5C" w:rsidRDefault="001A78F8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DOTYCZY</w:t>
            </w:r>
          </w:p>
        </w:tc>
      </w:tr>
      <w:tr w:rsidR="006E1F5F" w:rsidTr="00524ED5">
        <w:trPr>
          <w:trHeight w:val="669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6E1F5F" w:rsidRPr="000A05FD" w:rsidRDefault="00FC476C" w:rsidP="00BF487C">
            <w:pPr>
              <w:ind w:righ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A05FD">
              <w:rPr>
                <w:rFonts w:ascii="Calibri" w:hAnsi="Calibri" w:cs="Arial"/>
                <w:sz w:val="18"/>
                <w:szCs w:val="18"/>
              </w:rPr>
              <w:t>Czy Wnioskodawca posiada zaległości w zakresie jakichkolwiek podatków, w tym również podatków stanowiących źródła dochodów jednostek samorządu terytorialnego w rozumieniu ustawy z dnia 13 listopada 2003 r. o dochodach jednostek samorządu terytorialnego (</w:t>
            </w:r>
            <w:proofErr w:type="spellStart"/>
            <w:r w:rsidRPr="000A05FD">
              <w:rPr>
                <w:rFonts w:ascii="Calibri" w:hAnsi="Calibri" w:cs="Arial"/>
                <w:sz w:val="18"/>
                <w:szCs w:val="18"/>
              </w:rPr>
              <w:t>t.j</w:t>
            </w:r>
            <w:proofErr w:type="spellEnd"/>
            <w:r w:rsidRPr="000A05FD">
              <w:rPr>
                <w:rFonts w:ascii="Calibri" w:hAnsi="Calibri" w:cs="Arial"/>
                <w:sz w:val="18"/>
                <w:szCs w:val="18"/>
              </w:rPr>
              <w:t xml:space="preserve">. Dz.U. </w:t>
            </w:r>
            <w:proofErr w:type="gramStart"/>
            <w:r w:rsidRPr="000A05FD">
              <w:rPr>
                <w:rFonts w:ascii="Calibri" w:hAnsi="Calibri" w:cs="Arial"/>
                <w:sz w:val="18"/>
                <w:szCs w:val="18"/>
              </w:rPr>
              <w:t>z</w:t>
            </w:r>
            <w:proofErr w:type="gramEnd"/>
            <w:r w:rsidRPr="000A05FD">
              <w:rPr>
                <w:rFonts w:ascii="Calibri" w:hAnsi="Calibri" w:cs="Arial"/>
                <w:sz w:val="18"/>
                <w:szCs w:val="18"/>
              </w:rPr>
              <w:t xml:space="preserve"> 2015 r. poz. 513 ze zm.),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E1F5F" w:rsidRDefault="006E1F5F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1F5F" w:rsidRPr="00652A5C" w:rsidRDefault="006E1F5F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40DFE"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</w:tc>
      </w:tr>
      <w:tr w:rsidR="00351A37" w:rsidTr="00524ED5">
        <w:trPr>
          <w:trHeight w:val="669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351A37" w:rsidRPr="000A05FD" w:rsidRDefault="00351A37" w:rsidP="00BF487C">
            <w:pPr>
              <w:ind w:right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A05FD">
              <w:rPr>
                <w:rFonts w:ascii="Calibri" w:hAnsi="Calibri" w:cs="Arial"/>
                <w:sz w:val="18"/>
                <w:szCs w:val="18"/>
              </w:rPr>
              <w:t xml:space="preserve">Czy Wnioskodawca </w:t>
            </w:r>
            <w:r>
              <w:rPr>
                <w:rFonts w:ascii="Calibri" w:hAnsi="Calibri" w:cs="Arial"/>
                <w:sz w:val="18"/>
                <w:szCs w:val="18"/>
              </w:rPr>
              <w:t>jest</w:t>
            </w:r>
            <w:r w:rsidRPr="00351A37">
              <w:rPr>
                <w:rFonts w:ascii="Calibri" w:hAnsi="Calibri" w:cs="Arial"/>
                <w:sz w:val="18"/>
                <w:szCs w:val="18"/>
              </w:rPr>
              <w:t xml:space="preserve"> podmiot</w:t>
            </w:r>
            <w:r>
              <w:rPr>
                <w:rFonts w:ascii="Calibri" w:hAnsi="Calibri" w:cs="Arial"/>
                <w:sz w:val="18"/>
                <w:szCs w:val="18"/>
              </w:rPr>
              <w:t>em</w:t>
            </w:r>
            <w:r w:rsidRPr="00351A37">
              <w:rPr>
                <w:rFonts w:ascii="Calibri" w:hAnsi="Calibri" w:cs="Arial"/>
                <w:sz w:val="18"/>
                <w:szCs w:val="18"/>
              </w:rPr>
              <w:t xml:space="preserve"> w stosunku do któr</w:t>
            </w:r>
            <w:r>
              <w:rPr>
                <w:rFonts w:ascii="Calibri" w:hAnsi="Calibri" w:cs="Arial"/>
                <w:sz w:val="18"/>
                <w:szCs w:val="18"/>
              </w:rPr>
              <w:t>ego</w:t>
            </w:r>
            <w:r w:rsidRPr="00351A3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Fundusz</w:t>
            </w:r>
            <w:r w:rsidRPr="00351A37">
              <w:rPr>
                <w:rFonts w:ascii="Calibri" w:hAnsi="Calibri" w:cs="Arial"/>
                <w:sz w:val="18"/>
                <w:szCs w:val="18"/>
              </w:rPr>
              <w:t xml:space="preserve"> lub osoby upoważnione do jego reprezentacji posiadają, tak bezpośrednio jak i pośrednio, jakiekolwiek powiązania, w tym o charakterze majątkowym, kapitałowym, osobowym czy też faktycznym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1A37" w:rsidRDefault="00351A37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40DFE"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</w:tc>
      </w:tr>
      <w:tr w:rsidR="00BF487C" w:rsidTr="00524ED5">
        <w:trPr>
          <w:trHeight w:val="669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BF487C" w:rsidRPr="000A05FD" w:rsidRDefault="00BF487C" w:rsidP="00616A01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0A05FD">
              <w:rPr>
                <w:rFonts w:ascii="Calibri" w:hAnsi="Calibri"/>
                <w:b/>
                <w:sz w:val="18"/>
                <w:szCs w:val="18"/>
                <w:u w:val="single"/>
              </w:rPr>
              <w:t>W przypadku Wnioskodawcy/ów będącego/</w:t>
            </w:r>
            <w:proofErr w:type="spellStart"/>
            <w:r w:rsidRPr="000A05FD">
              <w:rPr>
                <w:rFonts w:ascii="Calibri" w:hAnsi="Calibri"/>
                <w:b/>
                <w:sz w:val="18"/>
                <w:szCs w:val="18"/>
                <w:u w:val="single"/>
              </w:rPr>
              <w:t>ych</w:t>
            </w:r>
            <w:proofErr w:type="spellEnd"/>
            <w:r w:rsidRPr="000A05FD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osobą/</w:t>
            </w:r>
            <w:proofErr w:type="spellStart"/>
            <w:r w:rsidRPr="000A05FD">
              <w:rPr>
                <w:rFonts w:ascii="Calibri" w:hAnsi="Calibri"/>
                <w:b/>
                <w:sz w:val="18"/>
                <w:szCs w:val="18"/>
                <w:u w:val="single"/>
              </w:rPr>
              <w:t>ami</w:t>
            </w:r>
            <w:proofErr w:type="spellEnd"/>
            <w:r w:rsidRPr="000A05FD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fizyczną/</w:t>
            </w:r>
            <w:proofErr w:type="spellStart"/>
            <w:r w:rsidRPr="000A05FD">
              <w:rPr>
                <w:rFonts w:ascii="Calibri" w:hAnsi="Calibri"/>
                <w:b/>
                <w:sz w:val="18"/>
                <w:szCs w:val="18"/>
                <w:u w:val="single"/>
              </w:rPr>
              <w:t>ymi</w:t>
            </w:r>
            <w:proofErr w:type="spellEnd"/>
            <w:r w:rsidRPr="000A05FD">
              <w:rPr>
                <w:rFonts w:ascii="Calibri" w:hAnsi="Calibri"/>
                <w:b/>
                <w:sz w:val="18"/>
                <w:szCs w:val="18"/>
                <w:u w:val="single"/>
              </w:rPr>
              <w:t>:</w:t>
            </w:r>
          </w:p>
          <w:p w:rsidR="00BF487C" w:rsidRPr="000A05FD" w:rsidRDefault="00BF487C" w:rsidP="00616A01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A05FD">
              <w:rPr>
                <w:rFonts w:ascii="Calibri" w:hAnsi="Calibri"/>
                <w:sz w:val="18"/>
                <w:szCs w:val="18"/>
              </w:rPr>
              <w:t xml:space="preserve">Czy przedsiębiorca został prawomocnie skazany / Czy przedsiębiorcy zostali prawomocnie skazani za przestępstwo składania fałszywych zeznań, przekupstwa, przeciwko mieniu, wiarygodności dokumentów, </w:t>
            </w:r>
            <w:r w:rsidRPr="000A05FD">
              <w:rPr>
                <w:rFonts w:ascii="Calibri" w:hAnsi="Calibri"/>
                <w:sz w:val="18"/>
                <w:szCs w:val="18"/>
              </w:rPr>
              <w:lastRenderedPageBreak/>
              <w:t>obrotowi pieniężnemu i papierami wartościowymi, obrotowi gospodarczemu, systemowi bankowemu, przestępstwo skarbowe albo inne związane z wykonywaniem działalności gospodarczej lub popełnione w celu osiągnięcia korzyści majątkowych.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487C" w:rsidRDefault="00BF487C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487C" w:rsidRDefault="00BF487C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487C" w:rsidRDefault="00BF487C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487C" w:rsidRDefault="00BF487C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40DFE"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  <w:p w:rsidR="001201A3" w:rsidRDefault="001201A3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01A3" w:rsidRDefault="001201A3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DOTYCZY</w:t>
            </w:r>
          </w:p>
        </w:tc>
      </w:tr>
      <w:tr w:rsidR="00BF487C" w:rsidTr="00524ED5">
        <w:trPr>
          <w:trHeight w:val="669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BF487C" w:rsidRPr="000A05FD" w:rsidRDefault="00BF487C" w:rsidP="00616A01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0A05FD">
              <w:rPr>
                <w:rFonts w:ascii="Calibri" w:hAnsi="Calibri"/>
                <w:b/>
                <w:sz w:val="18"/>
                <w:szCs w:val="18"/>
                <w:u w:val="single"/>
              </w:rPr>
              <w:lastRenderedPageBreak/>
              <w:t>W przypadku przedsiębiorcy niebędącego osobą fizyczną:</w:t>
            </w:r>
          </w:p>
          <w:p w:rsidR="00BF487C" w:rsidRPr="000A05FD" w:rsidRDefault="00BF487C" w:rsidP="00616A01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A05FD">
              <w:rPr>
                <w:rFonts w:ascii="Calibri" w:hAnsi="Calibri"/>
                <w:sz w:val="18"/>
                <w:szCs w:val="18"/>
              </w:rPr>
              <w:t xml:space="preserve">Czy którykolwiek z członków organów zarządzających bądź wspólników został prawomocnie skazany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majątkowych.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487C" w:rsidRDefault="00BF487C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487C" w:rsidRDefault="00BF487C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487C" w:rsidRDefault="00BF487C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487C" w:rsidRDefault="00BF487C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40DFE"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  <w:p w:rsidR="001201A3" w:rsidRDefault="001201A3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01A3" w:rsidRDefault="001201A3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DOTYCZY</w:t>
            </w:r>
          </w:p>
        </w:tc>
      </w:tr>
      <w:tr w:rsidR="001201A3" w:rsidTr="00524ED5">
        <w:trPr>
          <w:trHeight w:val="669"/>
        </w:trPr>
        <w:tc>
          <w:tcPr>
            <w:tcW w:w="8340" w:type="dxa"/>
            <w:tcBorders>
              <w:right w:val="single" w:sz="12" w:space="0" w:color="auto"/>
            </w:tcBorders>
            <w:vAlign w:val="center"/>
          </w:tcPr>
          <w:p w:rsidR="001201A3" w:rsidRPr="001201A3" w:rsidRDefault="001201A3" w:rsidP="001201A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01A3">
              <w:rPr>
                <w:rFonts w:asciiTheme="minorHAnsi" w:hAnsiTheme="minorHAnsi" w:cstheme="minorHAnsi"/>
                <w:sz w:val="18"/>
                <w:szCs w:val="18"/>
              </w:rPr>
              <w:t xml:space="preserve">Wnioskodawca oświadcza, że w ramach realizacji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inwestycji</w:t>
            </w:r>
            <w:r w:rsidRPr="001201A3">
              <w:rPr>
                <w:rFonts w:asciiTheme="minorHAnsi" w:hAnsiTheme="minorHAnsi" w:cstheme="minorHAnsi"/>
                <w:sz w:val="18"/>
                <w:szCs w:val="18"/>
              </w:rPr>
              <w:t xml:space="preserve">, nie nastąpiło i nie wystąpi nakładanie się finansowania przyznanego z Europejskich Funduszy Strukturalnych i inwestycyjnych, z innych funduszy, programów, środków i instrumentów Unii Europejskiej, a także innych źródeł pomocy krajowej i zagranicznej. Jednocześnie w przypadku otrzymania Jednostkowej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Pożyczki</w:t>
            </w:r>
            <w:r w:rsidRPr="001201A3">
              <w:rPr>
                <w:rFonts w:asciiTheme="minorHAnsi" w:hAnsiTheme="minorHAnsi" w:cstheme="minorHAnsi"/>
                <w:sz w:val="18"/>
                <w:szCs w:val="18"/>
              </w:rPr>
              <w:t xml:space="preserve"> i zawarcia Umowy Inwestycyjnej, zobowiązuję się do udokumentowania wydatków i przedstawienia w ramach rozliczenia oryginałów dowodów księgowych potwierdzających dokonanie wydatków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201A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1A3" w:rsidRDefault="001201A3" w:rsidP="00120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01A3" w:rsidRDefault="001201A3" w:rsidP="00120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01A3" w:rsidRDefault="001201A3" w:rsidP="00120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01A3" w:rsidRDefault="001201A3" w:rsidP="00120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40DFE">
              <w:rPr>
                <w:rFonts w:ascii="Arial" w:hAnsi="Arial" w:cs="Arial"/>
                <w:sz w:val="16"/>
                <w:szCs w:val="16"/>
              </w:rPr>
              <w:t xml:space="preserve">TAK  </w:t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40D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0DFE">
              <w:rPr>
                <w:rFonts w:ascii="Arial" w:hAnsi="Arial" w:cs="Arial"/>
                <w:sz w:val="16"/>
                <w:szCs w:val="16"/>
              </w:rPr>
              <w:t xml:space="preserve"> NIE</w:t>
            </w:r>
            <w:proofErr w:type="gramEnd"/>
          </w:p>
          <w:p w:rsidR="001201A3" w:rsidRDefault="001201A3" w:rsidP="001D5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1DF0" w:rsidRDefault="00D31DF0" w:rsidP="00736DA4">
      <w:pPr>
        <w:spacing w:line="276" w:lineRule="auto"/>
        <w:ind w:left="-142" w:right="284"/>
        <w:jc w:val="both"/>
        <w:rPr>
          <w:rFonts w:ascii="Calibri" w:hAnsi="Calibri" w:cs="Calibri"/>
          <w:sz w:val="18"/>
          <w:szCs w:val="18"/>
          <w:u w:val="single"/>
        </w:rPr>
      </w:pPr>
    </w:p>
    <w:p w:rsidR="00B92CA5" w:rsidRPr="001B1A28" w:rsidRDefault="00BC6CF4" w:rsidP="001B1A28">
      <w:pPr>
        <w:ind w:left="-567" w:right="284"/>
        <w:rPr>
          <w:rFonts w:ascii="Calibri" w:hAnsi="Calibri" w:cs="Calibri"/>
          <w:sz w:val="18"/>
          <w:szCs w:val="18"/>
        </w:rPr>
      </w:pPr>
      <w:r w:rsidRPr="00185F7C">
        <w:rPr>
          <w:rFonts w:ascii="Calibri" w:hAnsi="Calibri" w:cs="Calibri"/>
          <w:sz w:val="18"/>
          <w:szCs w:val="18"/>
        </w:rPr>
        <w:tab/>
      </w:r>
      <w:r w:rsidR="001B1A28">
        <w:rPr>
          <w:rFonts w:ascii="Calibri" w:hAnsi="Calibri" w:cs="Calibri"/>
          <w:sz w:val="18"/>
          <w:szCs w:val="18"/>
        </w:rPr>
        <w:br/>
      </w:r>
    </w:p>
    <w:p w:rsidR="00B92CA5" w:rsidRDefault="00B92CA5" w:rsidP="00B92CA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D99">
        <w:rPr>
          <w:rFonts w:ascii="Arial" w:hAnsi="Arial" w:cs="Arial"/>
        </w:rPr>
        <w:t>....................................................................</w:t>
      </w:r>
    </w:p>
    <w:p w:rsidR="00706CDB" w:rsidRDefault="00B92CA5" w:rsidP="001B1A2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miejscowość,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14394D">
        <w:rPr>
          <w:rFonts w:ascii="Arial" w:hAnsi="Arial" w:cs="Arial"/>
          <w:i/>
          <w:iCs/>
          <w:sz w:val="16"/>
          <w:szCs w:val="16"/>
        </w:rPr>
        <w:t>(</w:t>
      </w:r>
      <w:r w:rsidRPr="00EA47A0">
        <w:rPr>
          <w:rFonts w:ascii="Arial" w:hAnsi="Arial" w:cs="Arial"/>
          <w:i/>
          <w:iCs/>
          <w:sz w:val="16"/>
          <w:szCs w:val="16"/>
        </w:rPr>
        <w:t>pieczęć</w:t>
      </w:r>
      <w:proofErr w:type="gramEnd"/>
      <w:r w:rsidRPr="00EA47A0">
        <w:rPr>
          <w:rFonts w:ascii="Arial" w:hAnsi="Arial" w:cs="Arial"/>
          <w:i/>
          <w:iCs/>
          <w:sz w:val="16"/>
          <w:szCs w:val="16"/>
        </w:rPr>
        <w:t xml:space="preserve"> firmy i podpis </w:t>
      </w:r>
      <w:r w:rsidRPr="00EA47A0">
        <w:rPr>
          <w:rFonts w:ascii="Arial" w:hAnsi="Arial" w:cs="Arial"/>
          <w:sz w:val="16"/>
          <w:szCs w:val="16"/>
        </w:rPr>
        <w:t xml:space="preserve">osób upoważnionych 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A47A0">
        <w:rPr>
          <w:rFonts w:ascii="Arial" w:hAnsi="Arial" w:cs="Arial"/>
          <w:sz w:val="16"/>
          <w:szCs w:val="16"/>
        </w:rPr>
        <w:t>do reprezentacji Wnioskodawcy</w:t>
      </w:r>
      <w:r>
        <w:rPr>
          <w:rFonts w:ascii="Arial" w:hAnsi="Arial" w:cs="Arial"/>
          <w:sz w:val="16"/>
          <w:szCs w:val="16"/>
        </w:rPr>
        <w:t>)</w:t>
      </w:r>
    </w:p>
    <w:p w:rsidR="001B1A28" w:rsidRPr="001B1A28" w:rsidRDefault="001B1A28" w:rsidP="001B1A28">
      <w:pPr>
        <w:jc w:val="center"/>
        <w:rPr>
          <w:rFonts w:ascii="Arial" w:hAnsi="Arial" w:cs="Arial"/>
        </w:rPr>
      </w:pPr>
    </w:p>
    <w:p w:rsidR="00B92CA5" w:rsidRDefault="00B92CA5" w:rsidP="003A506C">
      <w:pPr>
        <w:ind w:right="-1"/>
        <w:rPr>
          <w:rFonts w:ascii="Calibri" w:hAnsi="Calibri" w:cs="Calibri"/>
          <w:b/>
          <w:sz w:val="21"/>
          <w:szCs w:val="20"/>
        </w:rPr>
      </w:pPr>
    </w:p>
    <w:p w:rsidR="00D95E6C" w:rsidRPr="003323B2" w:rsidRDefault="00271E60" w:rsidP="00616A01">
      <w:pPr>
        <w:ind w:left="-567" w:right="-1"/>
        <w:jc w:val="center"/>
        <w:rPr>
          <w:rFonts w:ascii="Calibri" w:hAnsi="Calibri" w:cs="Calibri"/>
          <w:bCs/>
          <w:sz w:val="20"/>
          <w:szCs w:val="18"/>
        </w:rPr>
      </w:pPr>
      <w:r w:rsidRPr="003323B2">
        <w:rPr>
          <w:rFonts w:ascii="Calibri" w:hAnsi="Calibri" w:cs="Calibri"/>
          <w:bCs/>
          <w:sz w:val="20"/>
          <w:szCs w:val="18"/>
        </w:rPr>
        <w:t>Wnioskodawca oświadcza</w:t>
      </w:r>
      <w:r w:rsidR="00D95E6C" w:rsidRPr="003323B2">
        <w:rPr>
          <w:rFonts w:ascii="Calibri" w:hAnsi="Calibri" w:cs="Calibri"/>
          <w:bCs/>
          <w:sz w:val="20"/>
          <w:szCs w:val="18"/>
        </w:rPr>
        <w:t xml:space="preserve">, że wszystkie informacje podane w niniejszym wniosku o pożyczkę oraz w przedłożonej wraz z wnioskiem </w:t>
      </w:r>
      <w:r w:rsidRPr="003323B2">
        <w:rPr>
          <w:rFonts w:ascii="Calibri" w:hAnsi="Calibri" w:cs="Calibri"/>
          <w:bCs/>
          <w:sz w:val="20"/>
          <w:szCs w:val="18"/>
        </w:rPr>
        <w:t xml:space="preserve">dokumentacji są zgodne z prawdą oraz, że zapoznał się z treścią </w:t>
      </w:r>
      <w:r w:rsidRPr="003323B2">
        <w:rPr>
          <w:rFonts w:ascii="Calibri" w:eastAsia="Batang" w:hAnsi="Calibri" w:cs="Tahoma"/>
          <w:b/>
          <w:sz w:val="20"/>
          <w:szCs w:val="18"/>
        </w:rPr>
        <w:t xml:space="preserve">REGULAMINU UDZIELANIA POŻYCZEK </w:t>
      </w:r>
      <w:r w:rsidR="00480B96" w:rsidRPr="003323B2">
        <w:rPr>
          <w:rFonts w:ascii="Calibri" w:eastAsia="Batang" w:hAnsi="Calibri" w:cs="Tahoma"/>
          <w:b/>
          <w:sz w:val="20"/>
          <w:szCs w:val="18"/>
        </w:rPr>
        <w:t xml:space="preserve">INSTRUMENT </w:t>
      </w:r>
      <w:r w:rsidR="00EA1AE0" w:rsidRPr="003323B2">
        <w:rPr>
          <w:rFonts w:ascii="Calibri" w:eastAsia="Batang" w:hAnsi="Calibri" w:cs="Tahoma"/>
          <w:b/>
          <w:sz w:val="20"/>
          <w:szCs w:val="18"/>
        </w:rPr>
        <w:t>FINANSOW</w:t>
      </w:r>
      <w:r w:rsidR="009703F1" w:rsidRPr="003323B2">
        <w:rPr>
          <w:rFonts w:ascii="Calibri" w:eastAsia="Batang" w:hAnsi="Calibri" w:cs="Tahoma"/>
          <w:b/>
          <w:sz w:val="20"/>
          <w:szCs w:val="18"/>
        </w:rPr>
        <w:t>Y</w:t>
      </w:r>
      <w:r w:rsidR="00EA1AE0" w:rsidRPr="003323B2">
        <w:rPr>
          <w:rFonts w:ascii="Calibri" w:eastAsia="Batang" w:hAnsi="Calibri" w:cs="Tahoma"/>
          <w:b/>
          <w:sz w:val="20"/>
          <w:szCs w:val="18"/>
        </w:rPr>
        <w:t xml:space="preserve"> </w:t>
      </w:r>
      <w:r w:rsidR="00375409" w:rsidRPr="003323B2">
        <w:rPr>
          <w:rFonts w:ascii="Calibri" w:eastAsia="Batang" w:hAnsi="Calibri" w:cs="Tahoma"/>
          <w:b/>
          <w:sz w:val="20"/>
          <w:szCs w:val="18"/>
        </w:rPr>
        <w:t>POŻYCZKA ROZWOJOWA</w:t>
      </w:r>
      <w:r w:rsidR="00EA1AE0" w:rsidRPr="003323B2">
        <w:rPr>
          <w:rFonts w:ascii="Calibri" w:eastAsia="Batang" w:hAnsi="Calibri" w:cs="Tahoma"/>
          <w:bCs/>
          <w:i/>
          <w:sz w:val="20"/>
          <w:szCs w:val="18"/>
        </w:rPr>
        <w:t xml:space="preserve"> </w:t>
      </w:r>
      <w:r w:rsidRPr="003323B2">
        <w:rPr>
          <w:rFonts w:ascii="Calibri" w:hAnsi="Calibri" w:cs="Calibri"/>
          <w:bCs/>
          <w:sz w:val="20"/>
          <w:szCs w:val="18"/>
        </w:rPr>
        <w:t>i akceptuje jego treść zobowiązując się do stosowania jego postanowień</w:t>
      </w:r>
      <w:r w:rsidRPr="003323B2">
        <w:rPr>
          <w:rFonts w:ascii="Calibri" w:hAnsi="Calibri" w:cs="Calibri"/>
          <w:bCs/>
          <w:noProof/>
          <w:sz w:val="20"/>
          <w:szCs w:val="18"/>
        </w:rPr>
        <w:t>,</w:t>
      </w:r>
      <w:r w:rsidRPr="003323B2">
        <w:rPr>
          <w:rFonts w:ascii="Calibri" w:hAnsi="Calibri" w:cs="Calibri"/>
          <w:bCs/>
          <w:sz w:val="20"/>
          <w:szCs w:val="18"/>
        </w:rPr>
        <w:t xml:space="preserve"> co potwierdzam własnoręcznym podpisem.</w:t>
      </w:r>
    </w:p>
    <w:p w:rsidR="00480B96" w:rsidRDefault="00480B96" w:rsidP="00616A01">
      <w:pPr>
        <w:ind w:left="-567" w:right="-1"/>
        <w:jc w:val="center"/>
        <w:rPr>
          <w:rFonts w:ascii="Calibri" w:hAnsi="Calibri" w:cs="Calibri"/>
          <w:b/>
          <w:sz w:val="21"/>
          <w:szCs w:val="20"/>
        </w:rPr>
      </w:pPr>
    </w:p>
    <w:p w:rsidR="00480B96" w:rsidRPr="00616A01" w:rsidRDefault="00480B96" w:rsidP="00616A01">
      <w:pPr>
        <w:ind w:left="-567" w:right="-1"/>
        <w:jc w:val="center"/>
        <w:rPr>
          <w:rFonts w:ascii="Calibri" w:hAnsi="Calibri" w:cs="Calibri"/>
          <w:b/>
          <w:sz w:val="21"/>
          <w:szCs w:val="20"/>
        </w:rPr>
      </w:pPr>
      <w:r w:rsidRPr="008B68B7">
        <w:rPr>
          <w:rFonts w:ascii="Verdana" w:hAnsi="Verdana"/>
          <w:sz w:val="16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8B7">
        <w:rPr>
          <w:rFonts w:ascii="Verdana" w:hAnsi="Verdana"/>
          <w:sz w:val="16"/>
          <w:szCs w:val="15"/>
        </w:rPr>
        <w:instrText xml:space="preserve"> FORMCHECKBOX </w:instrText>
      </w:r>
      <w:r w:rsidR="00A729C8">
        <w:rPr>
          <w:rFonts w:ascii="Verdana" w:hAnsi="Verdana"/>
          <w:sz w:val="16"/>
          <w:szCs w:val="15"/>
        </w:rPr>
      </w:r>
      <w:r w:rsidR="00A729C8">
        <w:rPr>
          <w:rFonts w:ascii="Verdana" w:hAnsi="Verdana"/>
          <w:sz w:val="16"/>
          <w:szCs w:val="15"/>
        </w:rPr>
        <w:fldChar w:fldCharType="separate"/>
      </w:r>
      <w:r w:rsidRPr="008B68B7">
        <w:rPr>
          <w:rFonts w:ascii="Verdana" w:hAnsi="Verdana"/>
          <w:sz w:val="16"/>
          <w:szCs w:val="15"/>
        </w:rPr>
        <w:fldChar w:fldCharType="end"/>
      </w:r>
      <w:r w:rsidRPr="008B68B7">
        <w:rPr>
          <w:rFonts w:ascii="Verdana" w:hAnsi="Verdana"/>
          <w:sz w:val="16"/>
          <w:szCs w:val="15"/>
        </w:rPr>
        <w:t xml:space="preserve"> TAK</w:t>
      </w:r>
      <w:r>
        <w:rPr>
          <w:rFonts w:ascii="Verdana" w:hAnsi="Verdana"/>
          <w:sz w:val="16"/>
          <w:szCs w:val="15"/>
        </w:rPr>
        <w:tab/>
      </w:r>
      <w:r w:rsidRPr="008B68B7">
        <w:rPr>
          <w:rFonts w:ascii="Verdana" w:hAnsi="Verdana"/>
          <w:sz w:val="16"/>
          <w:szCs w:val="15"/>
        </w:rPr>
        <w:t xml:space="preserve"> </w:t>
      </w:r>
      <w:r w:rsidRPr="008B68B7">
        <w:rPr>
          <w:rFonts w:ascii="Verdana" w:hAnsi="Verdana"/>
          <w:sz w:val="16"/>
          <w:szCs w:val="1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8B7">
        <w:rPr>
          <w:rFonts w:ascii="Verdana" w:hAnsi="Verdana"/>
          <w:sz w:val="16"/>
          <w:szCs w:val="15"/>
        </w:rPr>
        <w:instrText xml:space="preserve"> FORMCHECKBOX </w:instrText>
      </w:r>
      <w:r w:rsidR="00A729C8">
        <w:rPr>
          <w:rFonts w:ascii="Verdana" w:hAnsi="Verdana"/>
          <w:sz w:val="16"/>
          <w:szCs w:val="15"/>
        </w:rPr>
      </w:r>
      <w:r w:rsidR="00A729C8">
        <w:rPr>
          <w:rFonts w:ascii="Verdana" w:hAnsi="Verdana"/>
          <w:sz w:val="16"/>
          <w:szCs w:val="15"/>
        </w:rPr>
        <w:fldChar w:fldCharType="separate"/>
      </w:r>
      <w:r w:rsidRPr="008B68B7">
        <w:rPr>
          <w:rFonts w:ascii="Verdana" w:hAnsi="Verdana"/>
          <w:sz w:val="16"/>
          <w:szCs w:val="15"/>
        </w:rPr>
        <w:fldChar w:fldCharType="end"/>
      </w:r>
      <w:r w:rsidRPr="008B68B7">
        <w:rPr>
          <w:rFonts w:ascii="Verdana" w:hAnsi="Verdana"/>
          <w:sz w:val="16"/>
          <w:szCs w:val="15"/>
        </w:rPr>
        <w:t xml:space="preserve"> NIE</w:t>
      </w:r>
    </w:p>
    <w:p w:rsidR="00094673" w:rsidRDefault="00094673" w:rsidP="00D95E6C">
      <w:pPr>
        <w:ind w:left="-142" w:right="284"/>
        <w:rPr>
          <w:rFonts w:ascii="Calibri" w:hAnsi="Calibri" w:cs="Calibri"/>
          <w:sz w:val="18"/>
          <w:szCs w:val="18"/>
          <w:highlight w:val="darkGray"/>
        </w:rPr>
      </w:pPr>
    </w:p>
    <w:p w:rsidR="00480B96" w:rsidRDefault="00480B96" w:rsidP="00616A01">
      <w:pPr>
        <w:ind w:right="284"/>
        <w:rPr>
          <w:rFonts w:ascii="Calibri" w:hAnsi="Calibri" w:cs="Calibri"/>
          <w:sz w:val="18"/>
          <w:szCs w:val="18"/>
          <w:highlight w:val="darkGray"/>
        </w:rPr>
      </w:pPr>
    </w:p>
    <w:p w:rsidR="00271E60" w:rsidRDefault="00271E60" w:rsidP="00271E60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D99">
        <w:rPr>
          <w:rFonts w:ascii="Arial" w:hAnsi="Arial" w:cs="Arial"/>
        </w:rPr>
        <w:t>....................................................................</w:t>
      </w:r>
    </w:p>
    <w:p w:rsidR="00524ED5" w:rsidRPr="00524ED5" w:rsidRDefault="00271E60" w:rsidP="00524ED5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miejscowość,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14394D">
        <w:rPr>
          <w:rFonts w:ascii="Arial" w:hAnsi="Arial" w:cs="Arial"/>
          <w:i/>
          <w:iCs/>
          <w:sz w:val="16"/>
          <w:szCs w:val="16"/>
        </w:rPr>
        <w:t>(</w:t>
      </w:r>
      <w:r w:rsidRPr="00EA47A0">
        <w:rPr>
          <w:rFonts w:ascii="Arial" w:hAnsi="Arial" w:cs="Arial"/>
          <w:i/>
          <w:iCs/>
          <w:sz w:val="16"/>
          <w:szCs w:val="16"/>
        </w:rPr>
        <w:t>pieczęć</w:t>
      </w:r>
      <w:proofErr w:type="gramEnd"/>
      <w:r w:rsidRPr="00EA47A0">
        <w:rPr>
          <w:rFonts w:ascii="Arial" w:hAnsi="Arial" w:cs="Arial"/>
          <w:i/>
          <w:iCs/>
          <w:sz w:val="16"/>
          <w:szCs w:val="16"/>
        </w:rPr>
        <w:t xml:space="preserve"> firmy i podpis </w:t>
      </w:r>
      <w:r w:rsidRPr="00EA47A0">
        <w:rPr>
          <w:rFonts w:ascii="Arial" w:hAnsi="Arial" w:cs="Arial"/>
          <w:sz w:val="16"/>
          <w:szCs w:val="16"/>
        </w:rPr>
        <w:t xml:space="preserve">osób upoważnionych 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A47A0">
        <w:rPr>
          <w:rFonts w:ascii="Arial" w:hAnsi="Arial" w:cs="Arial"/>
          <w:sz w:val="16"/>
          <w:szCs w:val="16"/>
        </w:rPr>
        <w:t>do reprezentacji Wnioskodawcy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918"/>
      </w:tblGrid>
      <w:tr w:rsidR="00480B96" w:rsidTr="00480B96">
        <w:trPr>
          <w:trHeight w:val="357"/>
        </w:trPr>
        <w:tc>
          <w:tcPr>
            <w:tcW w:w="9918" w:type="dxa"/>
            <w:vAlign w:val="center"/>
          </w:tcPr>
          <w:p w:rsidR="00480B96" w:rsidRPr="003323B2" w:rsidRDefault="00480B96" w:rsidP="003E4877">
            <w:pPr>
              <w:ind w:right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23B2">
              <w:rPr>
                <w:rFonts w:asciiTheme="minorHAnsi" w:hAnsiTheme="minorHAnsi" w:cstheme="minorHAnsi"/>
                <w:b/>
                <w:sz w:val="18"/>
                <w:szCs w:val="16"/>
              </w:rPr>
              <w:t>Oświadczenie Wnioskodawcy o odpowiedzialności karnej</w:t>
            </w:r>
          </w:p>
        </w:tc>
      </w:tr>
      <w:tr w:rsidR="00480B96" w:rsidTr="002C7636">
        <w:trPr>
          <w:trHeight w:val="2880"/>
        </w:trPr>
        <w:tc>
          <w:tcPr>
            <w:tcW w:w="9918" w:type="dxa"/>
          </w:tcPr>
          <w:p w:rsidR="00480B96" w:rsidRPr="003323B2" w:rsidRDefault="00480B96" w:rsidP="003E4877">
            <w:pPr>
              <w:rPr>
                <w:rFonts w:asciiTheme="minorHAnsi" w:hAnsiTheme="minorHAnsi" w:cstheme="minorHAnsi"/>
                <w:sz w:val="10"/>
                <w:szCs w:val="16"/>
              </w:rPr>
            </w:pPr>
          </w:p>
          <w:p w:rsidR="00480B96" w:rsidRPr="003323B2" w:rsidRDefault="00480B96" w:rsidP="003E4877">
            <w:pPr>
              <w:rPr>
                <w:rFonts w:asciiTheme="minorHAnsi" w:hAnsiTheme="minorHAnsi" w:cstheme="minorHAnsi"/>
                <w:sz w:val="15"/>
                <w:szCs w:val="18"/>
              </w:rPr>
            </w:pPr>
            <w:r w:rsidRPr="003323B2">
              <w:rPr>
                <w:rFonts w:asciiTheme="minorHAnsi" w:hAnsiTheme="minorHAnsi" w:cstheme="minorHAnsi"/>
                <w:sz w:val="15"/>
                <w:szCs w:val="18"/>
              </w:rPr>
              <w:t>Wyciąg z ustawy z dnia 6 czerwca 1997 roku Kodeks Karny</w:t>
            </w:r>
          </w:p>
          <w:p w:rsidR="00480B96" w:rsidRPr="003323B2" w:rsidRDefault="00480B96" w:rsidP="003E4877">
            <w:pPr>
              <w:rPr>
                <w:rFonts w:asciiTheme="minorHAnsi" w:hAnsiTheme="minorHAnsi" w:cstheme="minorHAnsi"/>
                <w:sz w:val="15"/>
                <w:szCs w:val="18"/>
              </w:rPr>
            </w:pPr>
          </w:p>
          <w:p w:rsidR="00480B96" w:rsidRPr="003323B2" w:rsidRDefault="00480B96" w:rsidP="003E4877">
            <w:pPr>
              <w:jc w:val="both"/>
              <w:rPr>
                <w:rFonts w:asciiTheme="minorHAnsi" w:hAnsiTheme="minorHAnsi" w:cstheme="minorHAnsi"/>
                <w:sz w:val="15"/>
                <w:szCs w:val="16"/>
                <w:u w:val="single"/>
              </w:rPr>
            </w:pPr>
            <w:r w:rsidRPr="003323B2">
              <w:rPr>
                <w:rFonts w:asciiTheme="minorHAnsi" w:hAnsiTheme="minorHAnsi" w:cstheme="minorHAnsi"/>
                <w:sz w:val="15"/>
                <w:szCs w:val="16"/>
                <w:u w:val="single"/>
              </w:rPr>
              <w:t>Art. 297</w:t>
            </w:r>
          </w:p>
          <w:p w:rsidR="00480B96" w:rsidRPr="003323B2" w:rsidRDefault="00480B96" w:rsidP="003E4877">
            <w:pPr>
              <w:jc w:val="both"/>
              <w:rPr>
                <w:rFonts w:asciiTheme="minorHAnsi" w:hAnsiTheme="minorHAnsi" w:cstheme="minorHAnsi"/>
                <w:sz w:val="15"/>
                <w:szCs w:val="16"/>
              </w:rPr>
            </w:pPr>
            <w:r w:rsidRPr="003323B2">
              <w:rPr>
                <w:rFonts w:asciiTheme="minorHAnsi" w:hAnsiTheme="minorHAnsi" w:cstheme="minorHAnsi"/>
                <w:sz w:val="15"/>
                <w:szCs w:val="16"/>
              </w:rPr>
      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zamówienia, podlega karze pozbawienia wolności od 3 miesięcy do lat 5.</w:t>
            </w:r>
          </w:p>
          <w:p w:rsidR="00480B96" w:rsidRPr="003323B2" w:rsidRDefault="00480B96" w:rsidP="003E4877">
            <w:pPr>
              <w:jc w:val="both"/>
              <w:rPr>
                <w:rFonts w:asciiTheme="minorHAnsi" w:hAnsiTheme="minorHAnsi" w:cstheme="minorHAnsi"/>
                <w:sz w:val="15"/>
                <w:szCs w:val="16"/>
              </w:rPr>
            </w:pPr>
            <w:r w:rsidRPr="003323B2">
              <w:rPr>
                <w:rFonts w:asciiTheme="minorHAnsi" w:hAnsiTheme="minorHAnsi" w:cstheme="minorHAnsi"/>
                <w:sz w:val="15"/>
                <w:szCs w:val="16"/>
              </w:rPr>
      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      </w:r>
          </w:p>
          <w:p w:rsidR="00480B96" w:rsidRPr="003323B2" w:rsidRDefault="00480B96" w:rsidP="003E4877">
            <w:pPr>
              <w:pStyle w:val="Tekstpodstawowy"/>
              <w:jc w:val="both"/>
              <w:rPr>
                <w:rFonts w:asciiTheme="minorHAnsi" w:hAnsiTheme="minorHAnsi" w:cstheme="minorHAnsi"/>
                <w:sz w:val="15"/>
                <w:szCs w:val="16"/>
              </w:rPr>
            </w:pPr>
            <w:r w:rsidRPr="003323B2">
              <w:rPr>
                <w:rFonts w:asciiTheme="minorHAnsi" w:hAnsiTheme="minorHAnsi" w:cstheme="minorHAnsi"/>
                <w:sz w:val="15"/>
                <w:szCs w:val="16"/>
              </w:rPr>
      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      </w:r>
          </w:p>
          <w:p w:rsidR="00480B96" w:rsidRPr="003323B2" w:rsidRDefault="00480B96" w:rsidP="003E4877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14"/>
                <w:szCs w:val="16"/>
              </w:rPr>
            </w:pPr>
            <w:r w:rsidRPr="003323B2">
              <w:rPr>
                <w:rFonts w:asciiTheme="minorHAnsi" w:hAnsiTheme="minorHAnsi" w:cstheme="minorHAnsi"/>
                <w:b/>
                <w:bCs/>
                <w:sz w:val="15"/>
                <w:szCs w:val="16"/>
              </w:rPr>
              <w:t>Świadomy odpowiedzialności karnej za złożone oświadczenie, zgodnie z art. 297 Ko</w:t>
            </w:r>
            <w:r w:rsidRPr="003323B2">
              <w:rPr>
                <w:rFonts w:asciiTheme="minorHAnsi" w:hAnsiTheme="minorHAnsi" w:cstheme="minorHAnsi"/>
                <w:b/>
                <w:bCs/>
                <w:sz w:val="15"/>
                <w:szCs w:val="16"/>
              </w:rPr>
              <w:softHyphen/>
              <w:t>deksu Karnego, potwierdzam własnoręcznym podpisem prawdziwość danych zamieszczonych w niniejszym wniosku wraz z załącznikami.</w:t>
            </w:r>
          </w:p>
        </w:tc>
      </w:tr>
    </w:tbl>
    <w:p w:rsidR="004F7120" w:rsidRDefault="004F7120" w:rsidP="00B37A9E">
      <w:pPr>
        <w:ind w:right="-1"/>
        <w:rPr>
          <w:rFonts w:ascii="Calibri" w:hAnsi="Calibri" w:cs="Calibri"/>
          <w:sz w:val="16"/>
          <w:szCs w:val="16"/>
        </w:rPr>
      </w:pPr>
    </w:p>
    <w:p w:rsidR="00524ED5" w:rsidRDefault="00524ED5" w:rsidP="00B37A9E">
      <w:pPr>
        <w:ind w:right="-1"/>
        <w:rPr>
          <w:rFonts w:ascii="Calibri" w:hAnsi="Calibri" w:cs="Calibri"/>
          <w:sz w:val="16"/>
          <w:szCs w:val="16"/>
        </w:rPr>
      </w:pPr>
    </w:p>
    <w:p w:rsidR="00480B96" w:rsidRDefault="00480B96" w:rsidP="00480B96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D99">
        <w:rPr>
          <w:rFonts w:ascii="Arial" w:hAnsi="Arial" w:cs="Arial"/>
        </w:rPr>
        <w:t>....................................................................</w:t>
      </w:r>
    </w:p>
    <w:p w:rsidR="00480B96" w:rsidRPr="00EA47A0" w:rsidRDefault="00480B96" w:rsidP="00480B96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miejscowość,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14394D">
        <w:rPr>
          <w:rFonts w:ascii="Arial" w:hAnsi="Arial" w:cs="Arial"/>
          <w:i/>
          <w:iCs/>
          <w:sz w:val="16"/>
          <w:szCs w:val="16"/>
        </w:rPr>
        <w:t>(</w:t>
      </w:r>
      <w:r w:rsidRPr="00EA47A0">
        <w:rPr>
          <w:rFonts w:ascii="Arial" w:hAnsi="Arial" w:cs="Arial"/>
          <w:i/>
          <w:iCs/>
          <w:sz w:val="16"/>
          <w:szCs w:val="16"/>
        </w:rPr>
        <w:t>pieczęć</w:t>
      </w:r>
      <w:proofErr w:type="gramEnd"/>
      <w:r w:rsidRPr="00EA47A0">
        <w:rPr>
          <w:rFonts w:ascii="Arial" w:hAnsi="Arial" w:cs="Arial"/>
          <w:i/>
          <w:iCs/>
          <w:sz w:val="16"/>
          <w:szCs w:val="16"/>
        </w:rPr>
        <w:t xml:space="preserve"> firmy i podpis </w:t>
      </w:r>
      <w:r w:rsidRPr="00EA47A0">
        <w:rPr>
          <w:rFonts w:ascii="Arial" w:hAnsi="Arial" w:cs="Arial"/>
          <w:sz w:val="16"/>
          <w:szCs w:val="16"/>
        </w:rPr>
        <w:t xml:space="preserve">osób upoważnionych 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A47A0">
        <w:rPr>
          <w:rFonts w:ascii="Arial" w:hAnsi="Arial" w:cs="Arial"/>
          <w:sz w:val="16"/>
          <w:szCs w:val="16"/>
        </w:rPr>
        <w:t>do reprezentacji Wnioskodawcy</w:t>
      </w:r>
      <w:r>
        <w:rPr>
          <w:rFonts w:ascii="Arial" w:hAnsi="Arial" w:cs="Arial"/>
          <w:sz w:val="16"/>
          <w:szCs w:val="16"/>
        </w:rPr>
        <w:t>)</w:t>
      </w:r>
    </w:p>
    <w:p w:rsidR="004F7120" w:rsidRDefault="004F7120" w:rsidP="00B37A9E">
      <w:pPr>
        <w:ind w:right="-1"/>
        <w:rPr>
          <w:rFonts w:ascii="Calibri" w:hAnsi="Calibri" w:cs="Calibri"/>
          <w:sz w:val="16"/>
          <w:szCs w:val="16"/>
        </w:rPr>
      </w:pPr>
    </w:p>
    <w:p w:rsidR="001B1A28" w:rsidRDefault="001B1A28" w:rsidP="00480B96">
      <w:pPr>
        <w:rPr>
          <w:rFonts w:ascii="Calibri" w:hAnsi="Calibri" w:cs="Calibri"/>
          <w:sz w:val="16"/>
          <w:szCs w:val="16"/>
        </w:rPr>
      </w:pPr>
    </w:p>
    <w:p w:rsidR="00480B96" w:rsidRPr="00480B96" w:rsidRDefault="00480B96" w:rsidP="00480B96">
      <w:pPr>
        <w:tabs>
          <w:tab w:val="left" w:pos="4500"/>
        </w:tabs>
        <w:spacing w:after="160" w:line="259" w:lineRule="auto"/>
        <w:jc w:val="center"/>
        <w:rPr>
          <w:rFonts w:ascii="Verdana" w:eastAsia="Calibri" w:hAnsi="Verdana"/>
          <w:b/>
          <w:bCs/>
          <w:sz w:val="18"/>
          <w:szCs w:val="22"/>
          <w:lang w:eastAsia="en-US"/>
        </w:rPr>
      </w:pPr>
      <w:r w:rsidRPr="00480B96">
        <w:rPr>
          <w:rFonts w:ascii="Verdana" w:eastAsia="Calibri" w:hAnsi="Verdana"/>
          <w:b/>
          <w:bCs/>
          <w:sz w:val="18"/>
          <w:szCs w:val="22"/>
          <w:lang w:eastAsia="en-US"/>
        </w:rPr>
        <w:lastRenderedPageBreak/>
        <w:t>OŚWIADCZENIE WNIOSKODAWCY/OSÓB REPREZENTUJĄCYCH WNIOSKODAWCE</w:t>
      </w:r>
      <w:r w:rsidRPr="00480B96">
        <w:rPr>
          <w:rFonts w:ascii="Verdana" w:eastAsia="Calibri" w:hAnsi="Verdana"/>
          <w:b/>
          <w:bCs/>
          <w:sz w:val="18"/>
          <w:szCs w:val="22"/>
          <w:lang w:eastAsia="en-US"/>
        </w:rPr>
        <w:br/>
        <w:t xml:space="preserve"> DOTYCZĄCE PRZETWARZANIA DANYCH OSOBOWYCH</w:t>
      </w:r>
    </w:p>
    <w:p w:rsidR="003E4877" w:rsidRPr="003E4877" w:rsidRDefault="003E4877" w:rsidP="002C7636">
      <w:pPr>
        <w:spacing w:after="160" w:line="259" w:lineRule="auto"/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Czy wyrażasz zgodę na przetwarzanie Twoich danych osobowych oraz danych objętych tajemnicą bankową przez Stowarzyszenie Ostrowskie Centrum Wspierania Przedsiębiorczości z siedzibą w Ostrowie Wielkopolskim, ul. Szkolna 24, w celu:</w:t>
      </w:r>
    </w:p>
    <w:p w:rsidR="003E4877" w:rsidRPr="00193B63" w:rsidRDefault="003E4877" w:rsidP="00193B63">
      <w:pPr>
        <w:numPr>
          <w:ilvl w:val="0"/>
          <w:numId w:val="37"/>
        </w:numPr>
        <w:spacing w:after="160" w:line="259" w:lineRule="auto"/>
        <w:ind w:left="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realizacji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Projektu pn. „Instrumenty Finansowe dla rozwoju województwa łódzkiego” realizowane przez Bank Gospodarstwa Krajowego na podstawie Umowy o Finansowanie, Umowy Operacyjnej, a także realizacji polityki rozwoju, w szczególności w związku z procesem udzielania pożyczek, monitorowaniem realizacji zawartych Umowy inwestycyjnych oraz w celu realizacji procesów sprawozdawczości, monitoringu, ewaluacji, kontroli i audytu:       </w:t>
      </w:r>
    </w:p>
    <w:p w:rsidR="003E4877" w:rsidRPr="003E4877" w:rsidRDefault="003E4877" w:rsidP="003E4877">
      <w:pPr>
        <w:suppressAutoHyphens/>
        <w:autoSpaceDE w:val="0"/>
        <w:contextualSpacing/>
        <w:jc w:val="center"/>
        <w:rPr>
          <w:rFonts w:ascii="Verdana" w:eastAsia="Calibri" w:hAnsi="Verdana"/>
          <w:sz w:val="15"/>
          <w:szCs w:val="15"/>
          <w:lang w:eastAsia="en-US"/>
        </w:rPr>
      </w:pP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877">
        <w:rPr>
          <w:rFonts w:ascii="Verdana" w:eastAsia="Calibri" w:hAnsi="Verdana"/>
          <w:sz w:val="15"/>
          <w:szCs w:val="15"/>
          <w:lang w:eastAsia="en-US"/>
        </w:rPr>
        <w:instrText xml:space="preserve"> FORMCHECKBOX </w:instrText>
      </w:r>
      <w:r w:rsidR="00A729C8">
        <w:rPr>
          <w:rFonts w:ascii="Verdana" w:eastAsia="Calibri" w:hAnsi="Verdana"/>
          <w:sz w:val="15"/>
          <w:szCs w:val="15"/>
          <w:lang w:eastAsia="en-US"/>
        </w:rPr>
      </w:r>
      <w:r w:rsidR="00A729C8">
        <w:rPr>
          <w:rFonts w:ascii="Verdana" w:eastAsia="Calibri" w:hAnsi="Verdana"/>
          <w:sz w:val="15"/>
          <w:szCs w:val="15"/>
          <w:lang w:eastAsia="en-US"/>
        </w:rPr>
        <w:fldChar w:fldCharType="separate"/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end"/>
      </w:r>
      <w:r w:rsidRPr="003E4877">
        <w:rPr>
          <w:rFonts w:ascii="Verdana" w:eastAsia="Calibri" w:hAnsi="Verdana"/>
          <w:sz w:val="15"/>
          <w:szCs w:val="15"/>
          <w:lang w:eastAsia="en-US"/>
        </w:rPr>
        <w:t xml:space="preserve"> TAK</w:t>
      </w:r>
      <w:r w:rsidRPr="003E4877">
        <w:rPr>
          <w:rFonts w:ascii="Verdana" w:eastAsia="Calibri" w:hAnsi="Verdana"/>
          <w:sz w:val="15"/>
          <w:szCs w:val="15"/>
          <w:lang w:eastAsia="en-US"/>
        </w:rPr>
        <w:tab/>
      </w:r>
      <w:r w:rsidRPr="003E4877">
        <w:rPr>
          <w:rFonts w:ascii="Verdana" w:eastAsia="Calibri" w:hAnsi="Verdana"/>
          <w:sz w:val="15"/>
          <w:szCs w:val="15"/>
          <w:lang w:eastAsia="en-US"/>
        </w:rPr>
        <w:tab/>
        <w:t xml:space="preserve"> </w:t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877">
        <w:rPr>
          <w:rFonts w:ascii="Verdana" w:eastAsia="Calibri" w:hAnsi="Verdana"/>
          <w:sz w:val="15"/>
          <w:szCs w:val="15"/>
          <w:lang w:eastAsia="en-US"/>
        </w:rPr>
        <w:instrText xml:space="preserve"> FORMCHECKBOX </w:instrText>
      </w:r>
      <w:r w:rsidR="00A729C8">
        <w:rPr>
          <w:rFonts w:ascii="Verdana" w:eastAsia="Calibri" w:hAnsi="Verdana"/>
          <w:sz w:val="15"/>
          <w:szCs w:val="15"/>
          <w:lang w:eastAsia="en-US"/>
        </w:rPr>
      </w:r>
      <w:r w:rsidR="00A729C8">
        <w:rPr>
          <w:rFonts w:ascii="Verdana" w:eastAsia="Calibri" w:hAnsi="Verdana"/>
          <w:sz w:val="15"/>
          <w:szCs w:val="15"/>
          <w:lang w:eastAsia="en-US"/>
        </w:rPr>
        <w:fldChar w:fldCharType="separate"/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end"/>
      </w:r>
      <w:r w:rsidRPr="003E4877">
        <w:rPr>
          <w:rFonts w:ascii="Verdana" w:eastAsia="Calibri" w:hAnsi="Verdana"/>
          <w:sz w:val="15"/>
          <w:szCs w:val="15"/>
          <w:lang w:eastAsia="en-US"/>
        </w:rPr>
        <w:t xml:space="preserve"> NIE</w:t>
      </w:r>
    </w:p>
    <w:p w:rsidR="003E4877" w:rsidRPr="003E4877" w:rsidRDefault="003E4877" w:rsidP="003E4877">
      <w:pPr>
        <w:suppressAutoHyphens/>
        <w:autoSpaceDE w:val="0"/>
        <w:contextualSpacing/>
        <w:jc w:val="center"/>
        <w:rPr>
          <w:rFonts w:ascii="Verdana" w:eastAsia="Calibri" w:hAnsi="Verdana"/>
          <w:sz w:val="15"/>
          <w:szCs w:val="15"/>
          <w:lang w:eastAsia="en-US"/>
        </w:rPr>
      </w:pPr>
    </w:p>
    <w:p w:rsidR="003E4877" w:rsidRPr="003E4877" w:rsidRDefault="003E4877" w:rsidP="002C7636">
      <w:pPr>
        <w:numPr>
          <w:ilvl w:val="0"/>
          <w:numId w:val="36"/>
        </w:numPr>
        <w:suppressAutoHyphens/>
        <w:autoSpaceDE w:val="0"/>
        <w:spacing w:after="160" w:line="259" w:lineRule="auto"/>
        <w:ind w:left="142" w:hanging="284"/>
        <w:contextualSpacing/>
        <w:jc w:val="both"/>
        <w:rPr>
          <w:rFonts w:ascii="Verdana" w:eastAsia="Calibri" w:hAnsi="Verdana"/>
          <w:sz w:val="18"/>
          <w:szCs w:val="16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ich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udostępniania innym podmiotom uczestniczącym w realizacji Projektu pn. „Instrumenty Finansowe dla rozwoju województwa łódzkiego”, w szczególności Instytucji Zarządzającej oraz organom administracji publicznej, ministrowi właściwego do spraw rozwoju regionalnego zgodnie z Umową Operacyjną i przepisami prawa.</w:t>
      </w:r>
    </w:p>
    <w:p w:rsidR="003E4877" w:rsidRPr="003E4877" w:rsidRDefault="003E4877" w:rsidP="003E4877">
      <w:pPr>
        <w:suppressAutoHyphens/>
        <w:autoSpaceDE w:val="0"/>
        <w:jc w:val="both"/>
        <w:rPr>
          <w:rFonts w:ascii="Verdana" w:eastAsia="Calibri" w:hAnsi="Verdana"/>
          <w:sz w:val="14"/>
          <w:szCs w:val="14"/>
          <w:lang w:eastAsia="en-US"/>
        </w:rPr>
      </w:pPr>
    </w:p>
    <w:p w:rsidR="003E4877" w:rsidRDefault="003E4877" w:rsidP="003E4877">
      <w:pPr>
        <w:suppressAutoHyphens/>
        <w:autoSpaceDE w:val="0"/>
        <w:contextualSpacing/>
        <w:jc w:val="center"/>
        <w:rPr>
          <w:rFonts w:ascii="Verdana" w:eastAsia="Calibri" w:hAnsi="Verdana"/>
          <w:sz w:val="15"/>
          <w:szCs w:val="15"/>
          <w:lang w:eastAsia="en-US"/>
        </w:rPr>
      </w:pP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877">
        <w:rPr>
          <w:rFonts w:ascii="Verdana" w:eastAsia="Calibri" w:hAnsi="Verdana"/>
          <w:sz w:val="15"/>
          <w:szCs w:val="15"/>
          <w:lang w:eastAsia="en-US"/>
        </w:rPr>
        <w:instrText xml:space="preserve"> FORMCHECKBOX </w:instrText>
      </w:r>
      <w:r w:rsidR="00A729C8">
        <w:rPr>
          <w:rFonts w:ascii="Verdana" w:eastAsia="Calibri" w:hAnsi="Verdana"/>
          <w:sz w:val="15"/>
          <w:szCs w:val="15"/>
          <w:lang w:eastAsia="en-US"/>
        </w:rPr>
      </w:r>
      <w:r w:rsidR="00A729C8">
        <w:rPr>
          <w:rFonts w:ascii="Verdana" w:eastAsia="Calibri" w:hAnsi="Verdana"/>
          <w:sz w:val="15"/>
          <w:szCs w:val="15"/>
          <w:lang w:eastAsia="en-US"/>
        </w:rPr>
        <w:fldChar w:fldCharType="separate"/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end"/>
      </w:r>
      <w:r w:rsidRPr="003E4877">
        <w:rPr>
          <w:rFonts w:ascii="Verdana" w:eastAsia="Calibri" w:hAnsi="Verdana"/>
          <w:sz w:val="15"/>
          <w:szCs w:val="15"/>
          <w:lang w:eastAsia="en-US"/>
        </w:rPr>
        <w:t xml:space="preserve"> TAK</w:t>
      </w:r>
      <w:r w:rsidRPr="003E4877">
        <w:rPr>
          <w:rFonts w:ascii="Verdana" w:eastAsia="Calibri" w:hAnsi="Verdana"/>
          <w:sz w:val="15"/>
          <w:szCs w:val="15"/>
          <w:lang w:eastAsia="en-US"/>
        </w:rPr>
        <w:tab/>
      </w:r>
      <w:r w:rsidRPr="003E4877">
        <w:rPr>
          <w:rFonts w:ascii="Verdana" w:eastAsia="Calibri" w:hAnsi="Verdana"/>
          <w:sz w:val="15"/>
          <w:szCs w:val="15"/>
          <w:lang w:eastAsia="en-US"/>
        </w:rPr>
        <w:tab/>
        <w:t xml:space="preserve"> </w:t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877">
        <w:rPr>
          <w:rFonts w:ascii="Verdana" w:eastAsia="Calibri" w:hAnsi="Verdana"/>
          <w:sz w:val="15"/>
          <w:szCs w:val="15"/>
          <w:lang w:eastAsia="en-US"/>
        </w:rPr>
        <w:instrText xml:space="preserve"> FORMCHECKBOX </w:instrText>
      </w:r>
      <w:r w:rsidR="00A729C8">
        <w:rPr>
          <w:rFonts w:ascii="Verdana" w:eastAsia="Calibri" w:hAnsi="Verdana"/>
          <w:sz w:val="15"/>
          <w:szCs w:val="15"/>
          <w:lang w:eastAsia="en-US"/>
        </w:rPr>
      </w:r>
      <w:r w:rsidR="00A729C8">
        <w:rPr>
          <w:rFonts w:ascii="Verdana" w:eastAsia="Calibri" w:hAnsi="Verdana"/>
          <w:sz w:val="15"/>
          <w:szCs w:val="15"/>
          <w:lang w:eastAsia="en-US"/>
        </w:rPr>
        <w:fldChar w:fldCharType="separate"/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end"/>
      </w:r>
      <w:r w:rsidRPr="003E4877">
        <w:rPr>
          <w:rFonts w:ascii="Verdana" w:eastAsia="Calibri" w:hAnsi="Verdana"/>
          <w:sz w:val="15"/>
          <w:szCs w:val="15"/>
          <w:lang w:eastAsia="en-US"/>
        </w:rPr>
        <w:t xml:space="preserve"> NIE</w:t>
      </w:r>
    </w:p>
    <w:p w:rsidR="0029589A" w:rsidRDefault="0029589A" w:rsidP="0029589A">
      <w:pPr>
        <w:suppressAutoHyphens/>
        <w:autoSpaceDE w:val="0"/>
        <w:ind w:left="-426"/>
        <w:contextualSpacing/>
        <w:jc w:val="center"/>
        <w:rPr>
          <w:rFonts w:ascii="Verdana" w:eastAsia="Calibri" w:hAnsi="Verdana"/>
          <w:sz w:val="15"/>
          <w:szCs w:val="15"/>
          <w:lang w:eastAsia="en-US"/>
        </w:rPr>
      </w:pPr>
    </w:p>
    <w:p w:rsidR="0029589A" w:rsidRPr="00DE1893" w:rsidRDefault="0029589A" w:rsidP="0029589A">
      <w:pPr>
        <w:ind w:left="-426"/>
        <w:jc w:val="both"/>
        <w:rPr>
          <w:rFonts w:ascii="Verdana" w:hAnsi="Verdana" w:cs="Arial"/>
          <w:sz w:val="14"/>
          <w:szCs w:val="14"/>
        </w:rPr>
      </w:pPr>
      <w:r w:rsidRPr="00DE1893">
        <w:rPr>
          <w:rFonts w:ascii="Verdana" w:hAnsi="Verdana" w:cs="Arial"/>
          <w:sz w:val="14"/>
          <w:szCs w:val="14"/>
        </w:rPr>
        <w:t xml:space="preserve">Czy wyrażasz zgodę na przetwarzanie Twoich danych osobowych przez Stowarzyszenie Ostrowskie Centrum Wspierania Przedsiębiorczości (dalej „OCWP”) w celu marketingu działalności prowadzonej przez OCWP, poprzez otrzymywanie od OCWP informacji o działalności prowadzonej przez OCWP, w tym w szczególności o ofercie OCWP w zakresie produktów finansowych, realizowanych projektów, wsparcia dla przedsiębiorców oraz o organizowanych przez OCWP szkoleniach i wydarzeniach za pomocą środków komunikacji elektronicznej, na wskazany we wniosku adres e-mail. </w:t>
      </w:r>
    </w:p>
    <w:p w:rsidR="0029589A" w:rsidRDefault="0029589A" w:rsidP="0029589A">
      <w:pPr>
        <w:pStyle w:val="Akapitzlist"/>
        <w:suppressAutoHyphens/>
        <w:autoSpaceDE w:val="0"/>
        <w:spacing w:after="0" w:line="240" w:lineRule="auto"/>
        <w:ind w:left="-426"/>
        <w:jc w:val="center"/>
        <w:rPr>
          <w:rFonts w:ascii="Verdana" w:hAnsi="Verdana"/>
          <w:sz w:val="18"/>
          <w:szCs w:val="16"/>
        </w:rPr>
      </w:pPr>
    </w:p>
    <w:p w:rsidR="0029589A" w:rsidRPr="0029589A" w:rsidRDefault="0029589A" w:rsidP="0029589A">
      <w:pPr>
        <w:suppressAutoHyphens/>
        <w:autoSpaceDE w:val="0"/>
        <w:contextualSpacing/>
        <w:jc w:val="center"/>
        <w:rPr>
          <w:rFonts w:ascii="Verdana" w:eastAsia="Calibri" w:hAnsi="Verdana"/>
          <w:sz w:val="15"/>
          <w:szCs w:val="15"/>
          <w:lang w:eastAsia="en-US"/>
        </w:rPr>
      </w:pP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877">
        <w:rPr>
          <w:rFonts w:ascii="Verdana" w:eastAsia="Calibri" w:hAnsi="Verdana"/>
          <w:sz w:val="15"/>
          <w:szCs w:val="15"/>
          <w:lang w:eastAsia="en-US"/>
        </w:rPr>
        <w:instrText xml:space="preserve"> FORMCHECKBOX </w:instrText>
      </w:r>
      <w:r w:rsidR="00A729C8">
        <w:rPr>
          <w:rFonts w:ascii="Verdana" w:eastAsia="Calibri" w:hAnsi="Verdana"/>
          <w:sz w:val="15"/>
          <w:szCs w:val="15"/>
          <w:lang w:eastAsia="en-US"/>
        </w:rPr>
      </w:r>
      <w:r w:rsidR="00A729C8">
        <w:rPr>
          <w:rFonts w:ascii="Verdana" w:eastAsia="Calibri" w:hAnsi="Verdana"/>
          <w:sz w:val="15"/>
          <w:szCs w:val="15"/>
          <w:lang w:eastAsia="en-US"/>
        </w:rPr>
        <w:fldChar w:fldCharType="separate"/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end"/>
      </w:r>
      <w:r w:rsidRPr="003E4877">
        <w:rPr>
          <w:rFonts w:ascii="Verdana" w:eastAsia="Calibri" w:hAnsi="Verdana"/>
          <w:sz w:val="15"/>
          <w:szCs w:val="15"/>
          <w:lang w:eastAsia="en-US"/>
        </w:rPr>
        <w:t xml:space="preserve"> TAK</w:t>
      </w:r>
      <w:r w:rsidRPr="003E4877">
        <w:rPr>
          <w:rFonts w:ascii="Verdana" w:eastAsia="Calibri" w:hAnsi="Verdana"/>
          <w:sz w:val="15"/>
          <w:szCs w:val="15"/>
          <w:lang w:eastAsia="en-US"/>
        </w:rPr>
        <w:tab/>
      </w:r>
      <w:r w:rsidRPr="003E4877">
        <w:rPr>
          <w:rFonts w:ascii="Verdana" w:eastAsia="Calibri" w:hAnsi="Verdana"/>
          <w:sz w:val="15"/>
          <w:szCs w:val="15"/>
          <w:lang w:eastAsia="en-US"/>
        </w:rPr>
        <w:tab/>
        <w:t xml:space="preserve"> </w:t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877">
        <w:rPr>
          <w:rFonts w:ascii="Verdana" w:eastAsia="Calibri" w:hAnsi="Verdana"/>
          <w:sz w:val="15"/>
          <w:szCs w:val="15"/>
          <w:lang w:eastAsia="en-US"/>
        </w:rPr>
        <w:instrText xml:space="preserve"> FORMCHECKBOX </w:instrText>
      </w:r>
      <w:r w:rsidR="00A729C8">
        <w:rPr>
          <w:rFonts w:ascii="Verdana" w:eastAsia="Calibri" w:hAnsi="Verdana"/>
          <w:sz w:val="15"/>
          <w:szCs w:val="15"/>
          <w:lang w:eastAsia="en-US"/>
        </w:rPr>
      </w:r>
      <w:r w:rsidR="00A729C8">
        <w:rPr>
          <w:rFonts w:ascii="Verdana" w:eastAsia="Calibri" w:hAnsi="Verdana"/>
          <w:sz w:val="15"/>
          <w:szCs w:val="15"/>
          <w:lang w:eastAsia="en-US"/>
        </w:rPr>
        <w:fldChar w:fldCharType="separate"/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end"/>
      </w:r>
      <w:r w:rsidRPr="003E4877">
        <w:rPr>
          <w:rFonts w:ascii="Verdana" w:eastAsia="Calibri" w:hAnsi="Verdana"/>
          <w:sz w:val="15"/>
          <w:szCs w:val="15"/>
          <w:lang w:eastAsia="en-US"/>
        </w:rPr>
        <w:t xml:space="preserve"> NIE</w:t>
      </w:r>
    </w:p>
    <w:p w:rsidR="0029589A" w:rsidRPr="00DE1893" w:rsidRDefault="0029589A" w:rsidP="0029589A">
      <w:pPr>
        <w:pStyle w:val="Akapitzlist"/>
        <w:suppressAutoHyphens/>
        <w:autoSpaceDE w:val="0"/>
        <w:spacing w:after="0" w:line="240" w:lineRule="auto"/>
        <w:ind w:left="-426"/>
        <w:rPr>
          <w:rFonts w:ascii="Verdana" w:hAnsi="Verdana"/>
          <w:sz w:val="18"/>
          <w:szCs w:val="16"/>
        </w:rPr>
      </w:pPr>
    </w:p>
    <w:p w:rsidR="0029589A" w:rsidRPr="00DE1893" w:rsidRDefault="0029589A" w:rsidP="0029589A">
      <w:pPr>
        <w:ind w:left="-426"/>
        <w:jc w:val="both"/>
        <w:rPr>
          <w:rFonts w:ascii="Verdana" w:hAnsi="Verdana" w:cs="Arial"/>
          <w:sz w:val="14"/>
          <w:szCs w:val="14"/>
        </w:rPr>
      </w:pPr>
      <w:r w:rsidRPr="00DE1893">
        <w:rPr>
          <w:rFonts w:ascii="Verdana" w:hAnsi="Verdana" w:cs="Arial"/>
          <w:sz w:val="14"/>
          <w:szCs w:val="14"/>
        </w:rPr>
        <w:t>Czy wyrażasz zgodę na przetwarzanie Twoich danych osobowych przez Stowarzyszenie Ostrowskie Centrum Wspierania Przedsiębiorczości (dalej „OCWP”) w celu marketingu działalności prowadzonej przez OCWP, poprzez otrzymywanie od OCWP informacji o działalności prowadzonej przez OCWP, w tym w szczególności o ofercie OCWP w zakresie produktów finansowych, realizowanych projektów, wsparcia dla przedsiębiorców oraz o organizowanych przez OCWP szkoleniach i wydarzeniach, kierowanej do mnie przez OCWP za pomocą środków komunikacji telefonicznej w celu kontaktu bezpośredniego na podany przeze mnie we wniosku numer telefonu za pomocą elektronicznych urządzeń końcowych w tym rozmowy oraz wiadomości SMS lub MMS.</w:t>
      </w:r>
    </w:p>
    <w:p w:rsidR="0029589A" w:rsidRDefault="0029589A" w:rsidP="0029589A">
      <w:pPr>
        <w:suppressAutoHyphens/>
        <w:autoSpaceDE w:val="0"/>
        <w:contextualSpacing/>
        <w:jc w:val="center"/>
        <w:rPr>
          <w:rFonts w:ascii="Verdana" w:eastAsia="Calibri" w:hAnsi="Verdana"/>
          <w:sz w:val="15"/>
          <w:szCs w:val="15"/>
          <w:lang w:eastAsia="en-US"/>
        </w:rPr>
      </w:pPr>
    </w:p>
    <w:p w:rsidR="0029589A" w:rsidRDefault="0029589A" w:rsidP="0029589A">
      <w:pPr>
        <w:suppressAutoHyphens/>
        <w:autoSpaceDE w:val="0"/>
        <w:contextualSpacing/>
        <w:jc w:val="center"/>
        <w:rPr>
          <w:rFonts w:ascii="Verdana" w:eastAsia="Calibri" w:hAnsi="Verdana"/>
          <w:sz w:val="15"/>
          <w:szCs w:val="15"/>
          <w:lang w:eastAsia="en-US"/>
        </w:rPr>
      </w:pP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877">
        <w:rPr>
          <w:rFonts w:ascii="Verdana" w:eastAsia="Calibri" w:hAnsi="Verdana"/>
          <w:sz w:val="15"/>
          <w:szCs w:val="15"/>
          <w:lang w:eastAsia="en-US"/>
        </w:rPr>
        <w:instrText xml:space="preserve"> FORMCHECKBOX </w:instrText>
      </w:r>
      <w:r w:rsidR="00A729C8">
        <w:rPr>
          <w:rFonts w:ascii="Verdana" w:eastAsia="Calibri" w:hAnsi="Verdana"/>
          <w:sz w:val="15"/>
          <w:szCs w:val="15"/>
          <w:lang w:eastAsia="en-US"/>
        </w:rPr>
      </w:r>
      <w:r w:rsidR="00A729C8">
        <w:rPr>
          <w:rFonts w:ascii="Verdana" w:eastAsia="Calibri" w:hAnsi="Verdana"/>
          <w:sz w:val="15"/>
          <w:szCs w:val="15"/>
          <w:lang w:eastAsia="en-US"/>
        </w:rPr>
        <w:fldChar w:fldCharType="separate"/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end"/>
      </w:r>
      <w:r w:rsidRPr="003E4877">
        <w:rPr>
          <w:rFonts w:ascii="Verdana" w:eastAsia="Calibri" w:hAnsi="Verdana"/>
          <w:sz w:val="15"/>
          <w:szCs w:val="15"/>
          <w:lang w:eastAsia="en-US"/>
        </w:rPr>
        <w:t xml:space="preserve"> TAK</w:t>
      </w:r>
      <w:r w:rsidRPr="003E4877">
        <w:rPr>
          <w:rFonts w:ascii="Verdana" w:eastAsia="Calibri" w:hAnsi="Verdana"/>
          <w:sz w:val="15"/>
          <w:szCs w:val="15"/>
          <w:lang w:eastAsia="en-US"/>
        </w:rPr>
        <w:tab/>
      </w:r>
      <w:r w:rsidRPr="003E4877">
        <w:rPr>
          <w:rFonts w:ascii="Verdana" w:eastAsia="Calibri" w:hAnsi="Verdana"/>
          <w:sz w:val="15"/>
          <w:szCs w:val="15"/>
          <w:lang w:eastAsia="en-US"/>
        </w:rPr>
        <w:tab/>
        <w:t xml:space="preserve"> </w:t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877">
        <w:rPr>
          <w:rFonts w:ascii="Verdana" w:eastAsia="Calibri" w:hAnsi="Verdana"/>
          <w:sz w:val="15"/>
          <w:szCs w:val="15"/>
          <w:lang w:eastAsia="en-US"/>
        </w:rPr>
        <w:instrText xml:space="preserve"> FORMCHECKBOX </w:instrText>
      </w:r>
      <w:r w:rsidR="00A729C8">
        <w:rPr>
          <w:rFonts w:ascii="Verdana" w:eastAsia="Calibri" w:hAnsi="Verdana"/>
          <w:sz w:val="15"/>
          <w:szCs w:val="15"/>
          <w:lang w:eastAsia="en-US"/>
        </w:rPr>
      </w:r>
      <w:r w:rsidR="00A729C8">
        <w:rPr>
          <w:rFonts w:ascii="Verdana" w:eastAsia="Calibri" w:hAnsi="Verdana"/>
          <w:sz w:val="15"/>
          <w:szCs w:val="15"/>
          <w:lang w:eastAsia="en-US"/>
        </w:rPr>
        <w:fldChar w:fldCharType="separate"/>
      </w:r>
      <w:r w:rsidRPr="003E4877">
        <w:rPr>
          <w:rFonts w:ascii="Verdana" w:eastAsia="Calibri" w:hAnsi="Verdana"/>
          <w:sz w:val="15"/>
          <w:szCs w:val="15"/>
          <w:lang w:eastAsia="en-US"/>
        </w:rPr>
        <w:fldChar w:fldCharType="end"/>
      </w:r>
      <w:r w:rsidRPr="003E4877">
        <w:rPr>
          <w:rFonts w:ascii="Verdana" w:eastAsia="Calibri" w:hAnsi="Verdana"/>
          <w:sz w:val="15"/>
          <w:szCs w:val="15"/>
          <w:lang w:eastAsia="en-US"/>
        </w:rPr>
        <w:t xml:space="preserve"> NIE</w:t>
      </w:r>
    </w:p>
    <w:p w:rsidR="0029589A" w:rsidRPr="003E4877" w:rsidRDefault="0029589A" w:rsidP="003E4877">
      <w:pPr>
        <w:suppressAutoHyphens/>
        <w:autoSpaceDE w:val="0"/>
        <w:contextualSpacing/>
        <w:jc w:val="center"/>
        <w:rPr>
          <w:rFonts w:ascii="Verdana" w:eastAsia="Calibri" w:hAnsi="Verdana"/>
          <w:sz w:val="15"/>
          <w:szCs w:val="15"/>
          <w:lang w:eastAsia="en-US"/>
        </w:rPr>
      </w:pPr>
    </w:p>
    <w:p w:rsidR="00480B96" w:rsidRDefault="00480B96" w:rsidP="00480B96">
      <w:pPr>
        <w:rPr>
          <w:rFonts w:ascii="Calibri" w:hAnsi="Calibri" w:cs="Calibri"/>
          <w:sz w:val="16"/>
          <w:szCs w:val="16"/>
        </w:rPr>
      </w:pPr>
    </w:p>
    <w:p w:rsidR="003E4877" w:rsidRDefault="003E4877" w:rsidP="00193B63">
      <w:pPr>
        <w:rPr>
          <w:rFonts w:ascii="Arial" w:hAnsi="Arial" w:cs="Arial"/>
        </w:rPr>
      </w:pPr>
    </w:p>
    <w:p w:rsidR="003E4877" w:rsidRDefault="003E4877" w:rsidP="003E4877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D99">
        <w:rPr>
          <w:rFonts w:ascii="Arial" w:hAnsi="Arial" w:cs="Arial"/>
        </w:rPr>
        <w:t>....................................................................</w:t>
      </w:r>
    </w:p>
    <w:p w:rsidR="003E4877" w:rsidRDefault="003E4877" w:rsidP="003E4877">
      <w:pPr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miejscowość,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r w:rsidRPr="0014394D">
        <w:rPr>
          <w:rFonts w:ascii="Arial" w:hAnsi="Arial" w:cs="Arial"/>
          <w:i/>
          <w:iCs/>
          <w:sz w:val="16"/>
          <w:szCs w:val="16"/>
        </w:rPr>
        <w:t>(</w:t>
      </w:r>
      <w:r w:rsidRPr="00EA47A0">
        <w:rPr>
          <w:rFonts w:ascii="Arial" w:hAnsi="Arial" w:cs="Arial"/>
          <w:i/>
          <w:iCs/>
          <w:sz w:val="16"/>
          <w:szCs w:val="16"/>
        </w:rPr>
        <w:t>podpis</w:t>
      </w:r>
      <w:proofErr w:type="gramEnd"/>
      <w:r w:rsidRPr="00EA47A0">
        <w:rPr>
          <w:rFonts w:ascii="Arial" w:hAnsi="Arial" w:cs="Arial"/>
          <w:i/>
          <w:iCs/>
          <w:sz w:val="16"/>
          <w:szCs w:val="16"/>
        </w:rPr>
        <w:t xml:space="preserve"> </w:t>
      </w:r>
      <w:r w:rsidRPr="00EA47A0"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z w:val="16"/>
          <w:szCs w:val="16"/>
        </w:rPr>
        <w:t>oby</w:t>
      </w:r>
      <w:r w:rsidRPr="00EA47A0">
        <w:rPr>
          <w:rFonts w:ascii="Arial" w:hAnsi="Arial" w:cs="Arial"/>
          <w:sz w:val="16"/>
          <w:szCs w:val="16"/>
        </w:rPr>
        <w:t xml:space="preserve"> upoważnion</w:t>
      </w:r>
      <w:r>
        <w:rPr>
          <w:rFonts w:ascii="Arial" w:hAnsi="Arial" w:cs="Arial"/>
          <w:sz w:val="16"/>
          <w:szCs w:val="16"/>
        </w:rPr>
        <w:t>ej</w:t>
      </w:r>
      <w:r w:rsidRPr="00EA47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</w:t>
      </w:r>
      <w:r w:rsidRPr="00EA47A0">
        <w:rPr>
          <w:rFonts w:ascii="Arial" w:hAnsi="Arial" w:cs="Arial"/>
          <w:sz w:val="16"/>
          <w:szCs w:val="16"/>
        </w:rPr>
        <w:t>do reprezentacji Wnioskodawcy</w:t>
      </w:r>
    </w:p>
    <w:p w:rsidR="003E4877" w:rsidRDefault="003E4877" w:rsidP="00480B96">
      <w:pPr>
        <w:rPr>
          <w:rFonts w:ascii="Calibri" w:hAnsi="Calibri" w:cs="Calibri"/>
          <w:sz w:val="16"/>
          <w:szCs w:val="16"/>
        </w:rPr>
      </w:pPr>
    </w:p>
    <w:p w:rsidR="003E4877" w:rsidRDefault="003E4877" w:rsidP="00480B96">
      <w:pPr>
        <w:rPr>
          <w:rFonts w:ascii="Calibri" w:hAnsi="Calibri" w:cs="Calibri"/>
          <w:sz w:val="16"/>
          <w:szCs w:val="16"/>
        </w:rPr>
      </w:pPr>
    </w:p>
    <w:p w:rsidR="003E4877" w:rsidRPr="003E4877" w:rsidRDefault="003E4877" w:rsidP="003E4877">
      <w:pPr>
        <w:spacing w:after="160" w:line="259" w:lineRule="auto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3E4877">
        <w:rPr>
          <w:rFonts w:ascii="Verdana" w:eastAsia="Calibri" w:hAnsi="Verdana" w:cs="Arial"/>
          <w:b/>
          <w:sz w:val="18"/>
          <w:szCs w:val="18"/>
          <w:lang w:eastAsia="en-US"/>
        </w:rPr>
        <w:t xml:space="preserve">Klauzula informacyjna </w:t>
      </w:r>
    </w:p>
    <w:p w:rsidR="003E4877" w:rsidRPr="003E4877" w:rsidRDefault="003E4877" w:rsidP="002C7636">
      <w:pPr>
        <w:spacing w:after="160" w:line="259" w:lineRule="auto"/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shd w:val="clear" w:color="auto" w:fill="FFFFFF"/>
          <w:lang w:eastAsia="en-US"/>
        </w:rPr>
        <w:t>W związku z realizacją wymogów </w:t>
      </w: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t>Rozporządzenia Parlamentu Europejskiego i Rady (UE) 2016/679  </w:t>
      </w:r>
      <w:r w:rsidRPr="003E4877">
        <w:rPr>
          <w:rFonts w:ascii="Verdana" w:eastAsia="Calibri" w:hAnsi="Verdana" w:cs="Arial"/>
          <w:sz w:val="14"/>
          <w:szCs w:val="14"/>
          <w:shd w:val="clear" w:color="auto" w:fill="FFFFFF"/>
          <w:lang w:eastAsia="en-US"/>
        </w:rPr>
        <w:t xml:space="preserve">w sprawie ochrony danych osobowych osób fizycznych w związku z przetwarzaniem danych osobowych i w sprawie swobodnego przepływu takich danych oraz uchylenia dyrektywy 95/46/WE (ogólne rozporządzenie o ochronie danych osobowych, dalej: RODO) oraz w związku z 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porozumieniem w sprawie zasad powierzenia przetwarzania danych osobowych w związku z realizacją Umowy Operacyjnej nr 2/RPLD/5919/2019/V/DIF/208 z dnia 15 października 2019 r. </w:t>
      </w:r>
      <w:r w:rsidRPr="003E4877">
        <w:rPr>
          <w:rFonts w:ascii="Verdana" w:eastAsia="Calibri" w:hAnsi="Verdana" w:cs="Arial"/>
          <w:sz w:val="14"/>
          <w:szCs w:val="14"/>
          <w:shd w:val="clear" w:color="auto" w:fill="FFFFFF"/>
          <w:lang w:eastAsia="en-US"/>
        </w:rPr>
        <w:t>Stowarzyszenie „Ostrowskie Centrum Wspierania Przedsiębiorczości” informuje o zasadach przetwarzania danych osobowych:</w:t>
      </w:r>
    </w:p>
    <w:p w:rsidR="003E4877" w:rsidRPr="003E4877" w:rsidRDefault="003E4877" w:rsidP="002C7636">
      <w:pPr>
        <w:spacing w:after="160" w:line="259" w:lineRule="auto"/>
        <w:ind w:left="-426"/>
        <w:textAlignment w:val="baseline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t>I. Administrator danych</w:t>
      </w:r>
    </w:p>
    <w:p w:rsidR="003E4877" w:rsidRPr="003E4877" w:rsidRDefault="003E4877" w:rsidP="002C7636">
      <w:pPr>
        <w:spacing w:after="160" w:line="259" w:lineRule="auto"/>
        <w:ind w:left="-426"/>
        <w:jc w:val="both"/>
        <w:textAlignment w:val="baseline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Administratorem danych wnioskodawcy, poręczyciela, dłużnika rzeczowego, będących osobami fizycznymi oraz ich współmałżonków, a także osób wskazanych do kontaktu, w zw. z procesem ubiegania się o pożyczkę oraz ewentualnym zawarciem umowy inwestycyjnej jest Stowarzyszenie Ostrowskie Centrum Wspierania Przedsiębiorczości z siedzibą w Ostrowie Wielkopolskim, ul. Szkolna 24, 63-400 Ostrów Wielkopolski, wpisane do Krajowego Rejestru Sądowego prowadzonego przez Sąd Rejonowy Poznań – Nowe Miasto i Wilda w Poznaniu, IX Wydział Gospodarczy Krajowego Rejestru Sadowego, pod numerem KRS 0000167015, NIP 6222504106, REGON 251592434, zwany dalej „OCWP” oraz odpowiednio:</w:t>
      </w:r>
    </w:p>
    <w:p w:rsidR="003E4877" w:rsidRPr="003E4877" w:rsidRDefault="003E4877" w:rsidP="003E4877">
      <w:pPr>
        <w:numPr>
          <w:ilvl w:val="0"/>
          <w:numId w:val="34"/>
        </w:numPr>
        <w:spacing w:after="160" w:line="276" w:lineRule="auto"/>
        <w:ind w:left="426" w:hanging="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ramach Centralnego Systemu Informatycznego wspierającego realizację programów operacyjnych </w:t>
      </w:r>
      <w:r w:rsidRPr="003E4877">
        <w:rPr>
          <w:rFonts w:ascii="Verdana" w:eastAsia="Calibri" w:hAnsi="Verdana" w:cs="Arial"/>
          <w:b/>
          <w:bCs/>
          <w:sz w:val="14"/>
          <w:szCs w:val="14"/>
          <w:lang w:eastAsia="en-US"/>
        </w:rPr>
        <w:t xml:space="preserve">- 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t>minister do spraw rozwoju regionalnego z siedzibą w Warszawie przy ulicy Wspólna 2/4</w:t>
      </w:r>
    </w:p>
    <w:p w:rsidR="003E4877" w:rsidRPr="00193B63" w:rsidRDefault="003E4877" w:rsidP="003E4877">
      <w:pPr>
        <w:numPr>
          <w:ilvl w:val="0"/>
          <w:numId w:val="34"/>
        </w:numPr>
        <w:spacing w:after="160" w:line="276" w:lineRule="auto"/>
        <w:ind w:left="426" w:hanging="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ramach zbioru Podmioty wdrażające oraz dane uczestników indywidualnych - instrumenty finansowe w ramach RPO WŁ 2014-2020 – Województwo Łódzkie</w:t>
      </w:r>
    </w:p>
    <w:p w:rsidR="003E4877" w:rsidRPr="003E4877" w:rsidRDefault="003E4877" w:rsidP="002C7636">
      <w:pPr>
        <w:spacing w:after="300" w:line="259" w:lineRule="auto"/>
        <w:ind w:left="-426"/>
        <w:jc w:val="both"/>
        <w:textAlignment w:val="baseline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którzy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powierzyli ich przetwarzanie Bankowi Gospodarstwa Krajowego (Menadżer), a ten na podstawie porozumienia w sprawie zasad powierzenia przetwarzania danych osobowych w związku z realizacją Umowy Operacyjnej nr 2/RPLD/5919/2019/V/DIF/208 powierzył je Stowarzyszeniu „Ostrowskie Centrum Wspierania Przedsiębiorczości”.</w:t>
      </w:r>
    </w:p>
    <w:p w:rsidR="003E4877" w:rsidRPr="003E4877" w:rsidRDefault="003E4877" w:rsidP="002C7636">
      <w:pPr>
        <w:spacing w:after="160" w:line="259" w:lineRule="auto"/>
        <w:ind w:left="-426"/>
        <w:jc w:val="both"/>
        <w:textAlignment w:val="baseline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lastRenderedPageBreak/>
        <w:t>II. Inspektor Ochrony Danych</w:t>
      </w:r>
    </w:p>
    <w:p w:rsidR="003E4877" w:rsidRPr="003E4877" w:rsidRDefault="003E4877" w:rsidP="002C7636">
      <w:pPr>
        <w:spacing w:after="160" w:line="259" w:lineRule="auto"/>
        <w:ind w:left="-426"/>
        <w:jc w:val="both"/>
        <w:textAlignment w:val="baseline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W OCWP został wyznaczony Inspektor Ochrony Danych, z którym można się skontaktować poprzez adres poczty elektronicznej</w:t>
      </w: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:</w:t>
      </w:r>
      <w:r w:rsidRPr="003E4877">
        <w:rPr>
          <w:rFonts w:ascii="Verdana" w:eastAsia="Calibri" w:hAnsi="Verdana" w:cs="Arial"/>
          <w:b/>
          <w:sz w:val="14"/>
          <w:szCs w:val="14"/>
          <w:lang w:eastAsia="en-US"/>
        </w:rPr>
        <w:t> </w:t>
      </w:r>
      <w:hyperlink r:id="rId9" w:history="1">
        <w:proofErr w:type="gramEnd"/>
        <w:r w:rsidRPr="003E4877">
          <w:rPr>
            <w:rFonts w:ascii="Verdana" w:eastAsia="Calibri" w:hAnsi="Verdana" w:cs="Arial"/>
            <w:b/>
            <w:sz w:val="14"/>
            <w:szCs w:val="14"/>
            <w:u w:val="single"/>
            <w:bdr w:val="none" w:sz="0" w:space="0" w:color="auto" w:frame="1"/>
            <w:lang w:eastAsia="en-US"/>
          </w:rPr>
          <w:t>iod@ocwp.org.pl</w:t>
        </w:r>
      </w:hyperlink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 lub pisemnie (na adres siedziby OCWP). Z Inspektorem Ochrony Danych można się kontaktować we wszystkich sprawach dotyczących przetwarzania danych osobowych oraz korzystania z praw związanych z przetwarzaniem danych. Kontakt z Inspektorem Ochrony Danych w Ministerstwie </w:t>
      </w:r>
      <w:proofErr w:type="spell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właściwym</w:t>
      </w:r>
      <w:proofErr w:type="spell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do spraw rozwoju regionalnego możliwy jest pod adresem email: </w:t>
      </w:r>
      <w:r w:rsidRPr="003E4877">
        <w:rPr>
          <w:rFonts w:ascii="Verdana" w:eastAsia="Calibri" w:hAnsi="Verdana" w:cs="Arial"/>
          <w:b/>
          <w:bCs/>
          <w:sz w:val="14"/>
          <w:szCs w:val="14"/>
          <w:u w:val="single"/>
          <w:lang w:eastAsia="en-US"/>
        </w:rPr>
        <w:t>iod@miir.</w:t>
      </w:r>
      <w:proofErr w:type="gramStart"/>
      <w:r w:rsidRPr="003E4877">
        <w:rPr>
          <w:rFonts w:ascii="Verdana" w:eastAsia="Calibri" w:hAnsi="Verdana" w:cs="Arial"/>
          <w:b/>
          <w:bCs/>
          <w:sz w:val="14"/>
          <w:szCs w:val="14"/>
          <w:u w:val="single"/>
          <w:lang w:eastAsia="en-US"/>
        </w:rPr>
        <w:t>gov</w:t>
      </w:r>
      <w:proofErr w:type="gramEnd"/>
      <w:r w:rsidRPr="003E4877">
        <w:rPr>
          <w:rFonts w:ascii="Verdana" w:eastAsia="Calibri" w:hAnsi="Verdana" w:cs="Arial"/>
          <w:b/>
          <w:bCs/>
          <w:sz w:val="14"/>
          <w:szCs w:val="14"/>
          <w:u w:val="single"/>
          <w:lang w:eastAsia="en-US"/>
        </w:rPr>
        <w:t>.</w:t>
      </w:r>
      <w:proofErr w:type="gramStart"/>
      <w:r w:rsidRPr="003E4877">
        <w:rPr>
          <w:rFonts w:ascii="Verdana" w:eastAsia="Calibri" w:hAnsi="Verdana" w:cs="Arial"/>
          <w:b/>
          <w:bCs/>
          <w:sz w:val="14"/>
          <w:szCs w:val="14"/>
          <w:u w:val="single"/>
          <w:lang w:eastAsia="en-US"/>
        </w:rPr>
        <w:t>pl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, w </w:t>
      </w:r>
      <w:proofErr w:type="spellStart"/>
      <w:r w:rsidRPr="003E4877">
        <w:rPr>
          <w:rFonts w:ascii="Verdana" w:eastAsia="Calibri" w:hAnsi="Verdana" w:cs="Arial"/>
          <w:sz w:val="14"/>
          <w:szCs w:val="14"/>
          <w:lang w:eastAsia="en-US"/>
        </w:rPr>
        <w:t>Urze</w:t>
      </w:r>
      <w:r w:rsidRPr="003E4877">
        <w:rPr>
          <w:rFonts w:ascii="Arial" w:eastAsia="Calibri" w:hAnsi="Arial" w:cs="Arial"/>
          <w:sz w:val="14"/>
          <w:szCs w:val="14"/>
          <w:lang w:eastAsia="en-US"/>
        </w:rPr>
        <w:t>̨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t>dzie</w:t>
      </w:r>
      <w:proofErr w:type="spell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Marszałkowskim </w:t>
      </w:r>
      <w:proofErr w:type="spell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Województwa</w:t>
      </w:r>
      <w:proofErr w:type="spell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Łódzkiego </w:t>
      </w:r>
      <w:proofErr w:type="spellStart"/>
      <w:r w:rsidRPr="003E4877">
        <w:rPr>
          <w:rFonts w:ascii="Verdana" w:eastAsia="Calibri" w:hAnsi="Verdana" w:cs="Arial"/>
          <w:sz w:val="14"/>
          <w:szCs w:val="14"/>
          <w:lang w:eastAsia="en-US"/>
        </w:rPr>
        <w:t>moz</w:t>
      </w:r>
      <w:r w:rsidRPr="003E4877">
        <w:rPr>
          <w:rFonts w:ascii="Arial" w:eastAsia="Calibri" w:hAnsi="Arial" w:cs="Arial"/>
          <w:sz w:val="14"/>
          <w:szCs w:val="14"/>
          <w:lang w:eastAsia="en-US"/>
        </w:rPr>
        <w:t>̇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t>liwy</w:t>
      </w:r>
      <w:proofErr w:type="spell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jest poprzez e-mail: </w:t>
      </w:r>
      <w:r w:rsidRPr="003E4877">
        <w:rPr>
          <w:rFonts w:ascii="Verdana" w:eastAsia="Calibri" w:hAnsi="Verdana" w:cs="Arial"/>
          <w:b/>
          <w:bCs/>
          <w:sz w:val="14"/>
          <w:szCs w:val="14"/>
          <w:u w:val="single"/>
          <w:lang w:eastAsia="en-US"/>
        </w:rPr>
        <w:t>iod@lodzkie.</w:t>
      </w:r>
      <w:proofErr w:type="gramStart"/>
      <w:r w:rsidRPr="003E4877">
        <w:rPr>
          <w:rFonts w:ascii="Verdana" w:eastAsia="Calibri" w:hAnsi="Verdana" w:cs="Arial"/>
          <w:b/>
          <w:bCs/>
          <w:sz w:val="14"/>
          <w:szCs w:val="14"/>
          <w:u w:val="single"/>
          <w:lang w:eastAsia="en-US"/>
        </w:rPr>
        <w:t>pl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, kontakt z Inspektorem Ochrony Danych w Banku Gospodarstwa Krajowego w Warszawie możliwy jest pod adresem e-mail: </w:t>
      </w:r>
      <w:r w:rsidRPr="003E4877">
        <w:rPr>
          <w:rFonts w:ascii="Verdana" w:eastAsia="Calibri" w:hAnsi="Verdana" w:cs="Arial"/>
          <w:b/>
          <w:bCs/>
          <w:sz w:val="14"/>
          <w:szCs w:val="14"/>
          <w:u w:val="single"/>
          <w:lang w:eastAsia="en-US"/>
        </w:rPr>
        <w:t>iod@bgk.</w:t>
      </w:r>
      <w:proofErr w:type="gramStart"/>
      <w:r w:rsidRPr="003E4877">
        <w:rPr>
          <w:rFonts w:ascii="Verdana" w:eastAsia="Calibri" w:hAnsi="Verdana" w:cs="Arial"/>
          <w:b/>
          <w:bCs/>
          <w:sz w:val="14"/>
          <w:szCs w:val="14"/>
          <w:u w:val="single"/>
          <w:lang w:eastAsia="en-US"/>
        </w:rPr>
        <w:t>pl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>.</w:t>
      </w:r>
    </w:p>
    <w:p w:rsidR="003E4877" w:rsidRPr="003E4877" w:rsidRDefault="003E4877" w:rsidP="002C7636">
      <w:pPr>
        <w:spacing w:after="160" w:line="259" w:lineRule="auto"/>
        <w:ind w:left="-426"/>
        <w:textAlignment w:val="baseline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t>III.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t> </w:t>
      </w: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t>Cele oraz podstawa prawna przetwarzania danych osobowych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br/>
      </w:r>
      <w:r w:rsidRPr="003E4877">
        <w:rPr>
          <w:rFonts w:ascii="Verdana" w:eastAsia="Calibri" w:hAnsi="Verdana" w:cs="Arial"/>
          <w:color w:val="000000"/>
          <w:sz w:val="14"/>
          <w:szCs w:val="14"/>
          <w:shd w:val="clear" w:color="auto" w:fill="FFFFFF"/>
          <w:lang w:eastAsia="en-US"/>
        </w:rPr>
        <w:br/>
        <w:t>OCWP informuje, iż Pani/Pana dane osobowe będą przetwarzane na podstawie obowiązujących przepisów prawa, zawartych umów oraz na podstawie udzielonej zgody.</w:t>
      </w:r>
    </w:p>
    <w:p w:rsidR="003E4877" w:rsidRPr="003E4877" w:rsidRDefault="003E4877" w:rsidP="002C7636">
      <w:pPr>
        <w:spacing w:after="160" w:line="259" w:lineRule="auto"/>
        <w:ind w:left="-426"/>
        <w:rPr>
          <w:rFonts w:ascii="Verdana" w:eastAsia="Calibri" w:hAnsi="Verdana" w:cs="Arial"/>
          <w:sz w:val="14"/>
          <w:szCs w:val="14"/>
          <w:u w:val="single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u w:val="single"/>
          <w:lang w:eastAsia="en-US"/>
        </w:rPr>
        <w:t>Dane osobowe wnioskodawcy, osób wskazanych do kontaktu są przetwarzane w celu: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podjęcia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na Pani/Pana żądanie działań zmierzających do zawarcia umowy inwestycyjnej, w tym w celu rozpatrzenia wniosku o pożyczkę, dokonania badania zdolności do spłaty zaciągniętego zobowiązania przez OCWP – podstawą prawną przetwarzania danych w tym zakresie jest art. 6 ust. 1 lit. b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zawarcia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i wykonania umowy inwestycyjnej z OCWP, zabezpieczenia pożyczki – podstawą prawną przetwarzania danych w tym zakresie jest art. 6 ust. 1 lit. b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wypełnienia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obowiązków prawnych ciążących na Administratorach danych – podstawą prawną przetwarzania danych w tym zakresie jest art. 6 ust. 1 lit. c i lit. e RODO</w:t>
      </w:r>
    </w:p>
    <w:p w:rsidR="003E4877" w:rsidRPr="003E4877" w:rsidRDefault="003E4877" w:rsidP="002C7636">
      <w:pPr>
        <w:numPr>
          <w:ilvl w:val="0"/>
          <w:numId w:val="33"/>
        </w:numPr>
        <w:spacing w:after="16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ustalenia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lub dochodzeniu roszczeń lub obronie przed roszczeniami oraz w celach analitycznych i statystycznych – podstawą prawną przetwarzania danych w tym zakresie jest art. 6 ust. 1 lit f RODO (tj. przetwarzanie danych osobowych jest niezbędne do celów wynikających z prawnie uzasadnionych interesów realizowanych przez Administratora),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celu kierowania do Pana/Pani przez OCWP treści marketingowych – podstawą prawną przetwarzania danych w tym zakresie jest art. 6 ust. 1 lit f RODO, a w przypadku kierowania do Pana/Pani treści drogą telefoniczną, e-mailową lub SMS/MMS - art. 6 ust. 1 lit. a RODO</w:t>
      </w:r>
    </w:p>
    <w:p w:rsid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pozostałych przypadkach dane osobowe przetwarzane są wyłącznie na podstawie wcześniej udzielonej zgody w zakresie i celu określonym w treści zgody – podstawą prawną przetwarzania danych osobowych w tym zakresie jest art. 6 ust. 1 lit. a RODO</w:t>
      </w:r>
    </w:p>
    <w:p w:rsidR="003E4877" w:rsidRPr="003E4877" w:rsidRDefault="003E4877" w:rsidP="002C7636">
      <w:pPr>
        <w:spacing w:after="200" w:line="259" w:lineRule="auto"/>
        <w:ind w:left="-426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</w:p>
    <w:p w:rsidR="003E4877" w:rsidRPr="003E4877" w:rsidRDefault="003E4877" w:rsidP="002C7636">
      <w:pPr>
        <w:spacing w:after="200"/>
        <w:ind w:left="-426"/>
        <w:jc w:val="both"/>
        <w:rPr>
          <w:rFonts w:ascii="Verdana" w:eastAsia="Calibri" w:hAnsi="Verdana" w:cs="Arial"/>
          <w:sz w:val="14"/>
          <w:szCs w:val="14"/>
          <w:u w:val="single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u w:val="single"/>
          <w:lang w:eastAsia="en-US"/>
        </w:rPr>
        <w:t>Dane osobowe poręczyciela/dłużnika rzeczowego są przetwarzane w celu: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celu podjęcia działań przed udzieleniem zabezpieczenia pożyczki – podstawą prawną tego przetwarzania jest art. 6 ust. 1 lit. b) Rozporządzenia (tj. przetwarzanie danych osobowych jest niezbędne do podjęcia działań na żądanie osoby, której dane dotyczą przed zawarciem umowy), 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razie udzielenia zabezpieczenia pożyczki w celu realizacji poręczenia/zabezpieczenia rzeczowego - podstawą prawną tego przetwarzania jest art. 6 ust. 1 lit. b) Rozporządzenia (tj. przetwarzanie danych osobowych jest niezbędne do wykonania umowy, której stroną jest osoba, której dane dotyczą),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ustalenia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, dochodzenia lub obrony przed roszczeniami wynikającymi z udzielonego poręczenia/zabezpieczenia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wypełnienia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obowiązków prawnych ciążących na Administratorach danych – podstawą prawną przetwarzania danych w tym zakresie jest art. 6 ust. 1 lit. c i lit. e RODO</w:t>
      </w:r>
    </w:p>
    <w:p w:rsid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pozostałych przypadkach dane osobowe przetwarzane są wyłącznie na podstawie wcześniej udzielonej zgody w zakresie 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br/>
        <w:t>i celu określonym w treści zgody – podstawą prawną przetwarzania danych osobowych w tym zakresie jest art. 6 ust. 1 lit. a RODO</w:t>
      </w:r>
    </w:p>
    <w:p w:rsidR="003E4877" w:rsidRPr="003E4877" w:rsidRDefault="003E4877" w:rsidP="002C7636">
      <w:pPr>
        <w:spacing w:after="200" w:line="259" w:lineRule="auto"/>
        <w:ind w:left="-426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</w:p>
    <w:p w:rsidR="003E4877" w:rsidRPr="003E4877" w:rsidRDefault="003E4877" w:rsidP="002C7636">
      <w:pPr>
        <w:spacing w:after="200"/>
        <w:ind w:left="-426"/>
        <w:jc w:val="both"/>
        <w:rPr>
          <w:rFonts w:ascii="Verdana" w:eastAsia="Calibri" w:hAnsi="Verdana" w:cs="Arial"/>
          <w:sz w:val="14"/>
          <w:szCs w:val="14"/>
          <w:u w:val="single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u w:val="single"/>
          <w:lang w:eastAsia="en-US"/>
        </w:rPr>
        <w:t>Dane osobowe współmałżonka wnioskodawcy/poręczyciela/dłużnika rzeczowego są przetwarzane w celu:</w:t>
      </w:r>
    </w:p>
    <w:p w:rsidR="003E4877" w:rsidRPr="003E4877" w:rsidRDefault="003E4877" w:rsidP="002C7636">
      <w:pPr>
        <w:numPr>
          <w:ilvl w:val="0"/>
          <w:numId w:val="35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realizacji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prawnie uzasadnionego interesu OCWP, jakim jest właściwe rozpatrzenia wniosku o udzielenie pożyczki - podstawą prawną tego przetwarzania art. 6 ust. 1 lit f) Rozporządzenia (tj. przetwarzanie danych osobowych jest niezbędne do celów wynikających z prawnie uzasadnionych interesów realizowanych przez administratora)</w:t>
      </w:r>
    </w:p>
    <w:p w:rsidR="003E4877" w:rsidRPr="003E4877" w:rsidRDefault="003E4877" w:rsidP="002C7636">
      <w:pPr>
        <w:numPr>
          <w:ilvl w:val="0"/>
          <w:numId w:val="35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przypadku zawarcia umowy inwestycyjnej - w celu realizacji prawnie uzasadnionego interesu OCWP, jakim jest ewentualne ustalenie, dochodzenie lub obrona przed roszczeniami wynikającymi z umowy/udzielonego zabezpieczenia, a także w celach analitycznych i statystycznych - podstawą prawną tego przetwarzania art. 6 ust. 1 lit f) Rozporządzenia (tj. przetwarzanie danych osobowych jest niezbędne do celów wynikających z prawnie uzasadnionych interesów realizowanych przez administratora).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ustalenia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, dochodzenia lub obrony przed roszczeniami wynikającymi z zawartej umowy / udzielonego poręczenia / zabezpieczenia rzeczowego a także w celach analitycznych i statystycznych - podstawą prawną tego przetwarzania art. 6 ust. 1 lit f) Rozporządzenia (tj. przetwarzanie danych osobowych jest niezbędne do celów wynikających z prawnie uzasadnionych interesów realizowanych przez Administratora), </w:t>
      </w:r>
    </w:p>
    <w:p w:rsidR="003E4877" w:rsidRP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wypełnienia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obowiązków prawnych ciążących na Administratorach danych – podstawą prawną przetwarzania danych w tym zakresie jest art. 6 ust. 1 lit. c i lit. e RODO</w:t>
      </w:r>
    </w:p>
    <w:p w:rsidR="003E4877" w:rsidRDefault="003E4877" w:rsidP="002C7636">
      <w:pPr>
        <w:numPr>
          <w:ilvl w:val="0"/>
          <w:numId w:val="33"/>
        </w:numPr>
        <w:spacing w:after="200" w:line="259" w:lineRule="auto"/>
        <w:ind w:left="-142" w:hanging="284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w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pozostałych przypadkach dane osobowe przetwarzane są wyłącznie na podstawie wcześniej udzielonej zgody w zakresie 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br/>
        <w:t>i celu określonym w treści zgody – podstawą prawną przetwarzania danych osobowych w tym zakresie jest art. 6 ust. 1 lit. a RODO</w:t>
      </w:r>
    </w:p>
    <w:p w:rsidR="003E4877" w:rsidRPr="003E4877" w:rsidRDefault="003E4877" w:rsidP="003E4877">
      <w:pPr>
        <w:spacing w:after="200" w:line="259" w:lineRule="auto"/>
        <w:ind w:left="720"/>
        <w:contextualSpacing/>
        <w:jc w:val="both"/>
        <w:rPr>
          <w:rFonts w:ascii="Verdana" w:eastAsia="Calibri" w:hAnsi="Verdana" w:cs="Arial"/>
          <w:sz w:val="14"/>
          <w:szCs w:val="14"/>
          <w:lang w:eastAsia="en-US"/>
        </w:rPr>
      </w:pPr>
    </w:p>
    <w:p w:rsidR="003E4877" w:rsidRPr="003E4877" w:rsidRDefault="003E4877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t>IV. Informacja o okresach przetwarzania danych osobowych</w:t>
      </w: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sz w:val="14"/>
          <w:szCs w:val="14"/>
          <w:shd w:val="clear" w:color="auto" w:fill="FFFFFF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br/>
      </w:r>
      <w:r w:rsidRPr="003E4877">
        <w:rPr>
          <w:rFonts w:ascii="Verdana" w:eastAsia="Calibri" w:hAnsi="Verdana" w:cs="Arial"/>
          <w:sz w:val="14"/>
          <w:szCs w:val="14"/>
          <w:shd w:val="clear" w:color="auto" w:fill="FFFFFF"/>
          <w:lang w:eastAsia="en-US"/>
        </w:rPr>
        <w:t>Pani/Pana dane osobowe będą przechowywane przez okres niezbędny do realizacji celów określonych w pkt III, a po tym czasie przez okres oraz w zakresie wymaganym przez przepisy powszechnie obowiązującego prawa. W zakresie, w jakim dane są przetwarzane są w celu kierowania do Pani/Pana treści marketingowych, będą one przetwarzane do czasu wycofania zgody lub wniesienia sprzeciwu względem takiego przetwarzania.</w:t>
      </w: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</w:p>
    <w:p w:rsidR="0029589A" w:rsidRDefault="0029589A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</w:p>
    <w:p w:rsidR="0029589A" w:rsidRDefault="0029589A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</w:p>
    <w:p w:rsidR="0029589A" w:rsidRDefault="0029589A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</w:p>
    <w:p w:rsidR="003E4877" w:rsidRPr="003E4877" w:rsidRDefault="003E4877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t>V. Informacja o odbiorcach danych osobowych</w:t>
      </w:r>
    </w:p>
    <w:p w:rsidR="003E4877" w:rsidRPr="003E4877" w:rsidRDefault="003E4877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W związku z przetwarzaniem danych w celach, o których mowa w pkt III odbiorcami Pani/Pana danych osobowych mogą być Bank Gospodarstwa Krajowego, Instytucja Zarządzająca, organy administracji publicznej oraz podmioty wykonujące zadania publiczne lub działające na zlecenie organów władzy publicznej, w zakresie i w celach, które wynikają z przepisów powszechnie obowiązującego prawa; oraz innym podmioty, które na podstawie stosownych umów podpisanych odpowiednio z ministrem właściwym do spraw rozwoju, Zarządem Województwa Łódzkiego lub </w:t>
      </w: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OCWP  przetwarzają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dane osobowe dla których Administratorem danych jest odpowiednio minister właściwy do spraw rozwoju, Zarząd Województw Łódzkiego lub OCWP, w szczególności w zakresie niezbędnym do realizacji świadczonych </w:t>
      </w:r>
      <w:proofErr w:type="gramStart"/>
      <w:r w:rsidRPr="003E4877">
        <w:rPr>
          <w:rFonts w:ascii="Verdana" w:eastAsia="Calibri" w:hAnsi="Verdana" w:cs="Arial"/>
          <w:sz w:val="14"/>
          <w:szCs w:val="14"/>
          <w:lang w:eastAsia="en-US"/>
        </w:rPr>
        <w:t>usług</w:t>
      </w:r>
      <w:proofErr w:type="gramEnd"/>
      <w:r w:rsidRPr="003E4877">
        <w:rPr>
          <w:rFonts w:ascii="Verdana" w:eastAsia="Calibri" w:hAnsi="Verdana" w:cs="Arial"/>
          <w:sz w:val="14"/>
          <w:szCs w:val="14"/>
          <w:lang w:eastAsia="en-US"/>
        </w:rPr>
        <w:t xml:space="preserve"> związanych z obsługą informatyczną, prawną, analityczną i marketingową, a także biurom informacji gospodarczej, operatorom pocztowym i kurierom.</w:t>
      </w:r>
    </w:p>
    <w:p w:rsidR="003E4877" w:rsidRPr="003E4877" w:rsidRDefault="003E4877" w:rsidP="002C7636">
      <w:pPr>
        <w:spacing w:after="160" w:line="259" w:lineRule="auto"/>
        <w:ind w:left="-426"/>
        <w:textAlignment w:val="baseline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br/>
        <w:t>VI. Zautomatyzowane podejmowanie decyzji, w tym profilowanie</w:t>
      </w: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br/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br/>
        <w:t>Dane osobowe nie będą przetwarzane w sposób zautomatyzowany, w tym nie będą profilowane.</w:t>
      </w:r>
    </w:p>
    <w:p w:rsidR="009C3944" w:rsidRDefault="009C3944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lang w:eastAsia="en-US"/>
        </w:rPr>
      </w:pPr>
    </w:p>
    <w:p w:rsidR="003E4877" w:rsidRPr="003E4877" w:rsidRDefault="003E4877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lang w:eastAsia="en-US"/>
        </w:rPr>
        <w:t>VII. Prawa osoby, której dane dotyczą</w:t>
      </w:r>
    </w:p>
    <w:p w:rsidR="003E4877" w:rsidRPr="003E4877" w:rsidRDefault="003E4877" w:rsidP="002C7636">
      <w:pPr>
        <w:ind w:left="-426"/>
        <w:rPr>
          <w:rFonts w:ascii="Verdana" w:eastAsia="Calibri" w:hAnsi="Verdana" w:cs="Arial"/>
          <w:b/>
          <w:bCs/>
          <w:sz w:val="14"/>
          <w:szCs w:val="14"/>
          <w:lang w:eastAsia="en-US"/>
        </w:rPr>
      </w:pP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Przysługuje Pani/Panu prawo dostępu do Pani/Pana danych osobowych, prawo żądania ich sprostowania, usunięcia, ograniczenia przetwarzania na warunkach wynikających z RODO.</w:t>
      </w: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W zakresie w jakim podstawą przetwarzania Pani/Pana danych osobowych jest przesłanka prawnie uzasadnionego interesu, przysługuje Pani/Panu prawo wniesienia sprzeciwu wobec przetwarzania Pani/Pana danych osobowych.</w:t>
      </w: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W zakresie, w jakim Pani/Pana dane osobowe są przetwarzane w celu zawarcia i wykonania umowy lub przetwarzane na podstawie zgody – przysługuje Pani/Panu także prawo do przenoszenia danych osobowych.</w:t>
      </w: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 </w:t>
      </w:r>
    </w:p>
    <w:p w:rsidR="003E4877" w:rsidRPr="003E4877" w:rsidRDefault="003E4877" w:rsidP="002C7636">
      <w:pPr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</w:p>
    <w:p w:rsidR="003E4877" w:rsidRPr="003E4877" w:rsidRDefault="003E4877" w:rsidP="002C7636">
      <w:pPr>
        <w:spacing w:after="160" w:line="259" w:lineRule="auto"/>
        <w:ind w:left="-426"/>
        <w:textAlignment w:val="baseline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t>VIII. Przekazanie danych osobowych do państwa trzeciego</w:t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br/>
      </w:r>
      <w:r w:rsidRPr="003E4877">
        <w:rPr>
          <w:rFonts w:ascii="Verdana" w:eastAsia="Calibri" w:hAnsi="Verdana" w:cs="Arial"/>
          <w:sz w:val="11"/>
          <w:szCs w:val="11"/>
          <w:lang w:eastAsia="en-US"/>
        </w:rPr>
        <w:br/>
      </w:r>
      <w:r w:rsidRPr="003E4877">
        <w:rPr>
          <w:rFonts w:ascii="Verdana" w:eastAsia="Calibri" w:hAnsi="Verdana" w:cs="Arial"/>
          <w:sz w:val="14"/>
          <w:szCs w:val="14"/>
          <w:lang w:eastAsia="en-US"/>
        </w:rPr>
        <w:t>Podanie przez Panią/Pana dane osobowe nie są przekazywane poza Europejski Obszar Gospodarczy.</w:t>
      </w:r>
    </w:p>
    <w:p w:rsidR="003E4877" w:rsidRPr="003E4877" w:rsidRDefault="003E4877" w:rsidP="002C7636">
      <w:pPr>
        <w:spacing w:after="160" w:line="259" w:lineRule="auto"/>
        <w:ind w:left="-426"/>
        <w:jc w:val="both"/>
        <w:textAlignment w:val="baseline"/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</w:pPr>
      <w:r w:rsidRPr="003E4877">
        <w:rPr>
          <w:rFonts w:ascii="Verdana" w:eastAsia="Calibri" w:hAnsi="Verdana" w:cs="Arial"/>
          <w:b/>
          <w:bCs/>
          <w:sz w:val="14"/>
          <w:szCs w:val="14"/>
          <w:bdr w:val="none" w:sz="0" w:space="0" w:color="auto" w:frame="1"/>
          <w:lang w:eastAsia="en-US"/>
        </w:rPr>
        <w:t>IX. Obowiązek podania danych osobowych</w:t>
      </w:r>
    </w:p>
    <w:p w:rsidR="003E4877" w:rsidRPr="003E4877" w:rsidRDefault="003E4877" w:rsidP="002C7636">
      <w:pPr>
        <w:spacing w:after="160" w:line="259" w:lineRule="auto"/>
        <w:ind w:left="-426"/>
        <w:jc w:val="both"/>
        <w:textAlignment w:val="baseline"/>
        <w:rPr>
          <w:rFonts w:ascii="Verdana" w:eastAsia="Calibri" w:hAnsi="Verdana" w:cs="Arial"/>
          <w:sz w:val="14"/>
          <w:szCs w:val="14"/>
          <w:lang w:eastAsia="en-US"/>
        </w:rPr>
      </w:pPr>
      <w:r w:rsidRPr="003E4877">
        <w:rPr>
          <w:rFonts w:ascii="Verdana" w:eastAsia="Calibri" w:hAnsi="Verdana" w:cs="Arial"/>
          <w:sz w:val="14"/>
          <w:szCs w:val="14"/>
          <w:lang w:eastAsia="en-US"/>
        </w:rPr>
        <w:t>Podanie przez Panią/Pana danych osobowych jest dobrowolne, jednakże jest warunkiem zawarcia i realizacji Umowy Inwestycyjnej; w przypadku niepodania danych osobowych OCWP odmówi zawarcia umowy, za wyjątkiem danych w</w:t>
      </w:r>
      <w:r w:rsidRPr="003E4877">
        <w:rPr>
          <w:rFonts w:ascii="Verdana" w:eastAsia="Calibri" w:hAnsi="Verdana" w:cs="Arial"/>
          <w:color w:val="000000"/>
          <w:sz w:val="14"/>
          <w:szCs w:val="14"/>
          <w:shd w:val="clear" w:color="auto" w:fill="FFFFFF"/>
          <w:lang w:eastAsia="en-US"/>
        </w:rPr>
        <w:t xml:space="preserve"> zakresie, w jakim dane są przetwarzane są w celu kierowania do Pani/Pana treści marketingowych.</w:t>
      </w:r>
    </w:p>
    <w:p w:rsidR="00480B96" w:rsidRPr="00480B96" w:rsidRDefault="00480B96" w:rsidP="00480B96">
      <w:pPr>
        <w:pBdr>
          <w:bottom w:val="single" w:sz="6" w:space="1" w:color="auto"/>
        </w:pBdr>
        <w:spacing w:after="300" w:line="259" w:lineRule="auto"/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480B96" w:rsidRPr="00480B96" w:rsidRDefault="00480B96" w:rsidP="00480B96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0B96">
        <w:rPr>
          <w:rFonts w:ascii="Arial" w:eastAsia="Calibri" w:hAnsi="Arial" w:cs="Arial"/>
          <w:b/>
          <w:sz w:val="22"/>
          <w:szCs w:val="22"/>
          <w:lang w:eastAsia="en-US"/>
        </w:rPr>
        <w:t>OŚWIADCZENIA</w:t>
      </w:r>
    </w:p>
    <w:p w:rsidR="00480B96" w:rsidRPr="002C7636" w:rsidRDefault="00480B96" w:rsidP="002C7636">
      <w:pPr>
        <w:spacing w:after="160" w:line="259" w:lineRule="auto"/>
        <w:ind w:left="-426"/>
        <w:jc w:val="both"/>
        <w:rPr>
          <w:rFonts w:ascii="Verdana" w:eastAsia="Calibri" w:hAnsi="Verdana" w:cs="Arial"/>
          <w:sz w:val="14"/>
          <w:szCs w:val="14"/>
          <w:lang w:eastAsia="en-US"/>
        </w:rPr>
      </w:pPr>
      <w:r w:rsidRPr="002C7636">
        <w:rPr>
          <w:rFonts w:ascii="Verdana" w:eastAsia="Calibri" w:hAnsi="Verdana" w:cs="Arial"/>
          <w:sz w:val="14"/>
          <w:szCs w:val="14"/>
          <w:lang w:eastAsia="en-US"/>
        </w:rPr>
        <w:t xml:space="preserve">Oświadczam, że zapoznałam/em się z zawartymi powyżej informacjami dotyczącymi przetwarzania moich danych osobowych, zatytułowanym jako Klauzula informacyjna. </w:t>
      </w:r>
    </w:p>
    <w:p w:rsidR="00480B96" w:rsidRDefault="00480B96" w:rsidP="00480B96">
      <w:pPr>
        <w:rPr>
          <w:rFonts w:ascii="Calibri" w:hAnsi="Calibri" w:cs="Calibri"/>
          <w:sz w:val="16"/>
          <w:szCs w:val="16"/>
        </w:rPr>
      </w:pPr>
    </w:p>
    <w:p w:rsidR="00480B96" w:rsidRDefault="00480B96" w:rsidP="00480B96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D99">
        <w:rPr>
          <w:rFonts w:ascii="Arial" w:hAnsi="Arial" w:cs="Arial"/>
        </w:rPr>
        <w:t>....................................................................</w:t>
      </w:r>
    </w:p>
    <w:p w:rsidR="00480B96" w:rsidRPr="00EA47A0" w:rsidRDefault="00480B96" w:rsidP="00480B96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miejscowość,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r w:rsidRPr="0014394D">
        <w:rPr>
          <w:rFonts w:ascii="Arial" w:hAnsi="Arial" w:cs="Arial"/>
          <w:i/>
          <w:iCs/>
          <w:sz w:val="16"/>
          <w:szCs w:val="16"/>
        </w:rPr>
        <w:t>(</w:t>
      </w:r>
      <w:r w:rsidRPr="00EA47A0">
        <w:rPr>
          <w:rFonts w:ascii="Arial" w:hAnsi="Arial" w:cs="Arial"/>
          <w:i/>
          <w:iCs/>
          <w:sz w:val="16"/>
          <w:szCs w:val="16"/>
        </w:rPr>
        <w:t>podpis</w:t>
      </w:r>
      <w:proofErr w:type="gramEnd"/>
      <w:r w:rsidRPr="00EA47A0">
        <w:rPr>
          <w:rFonts w:ascii="Arial" w:hAnsi="Arial" w:cs="Arial"/>
          <w:i/>
          <w:iCs/>
          <w:sz w:val="16"/>
          <w:szCs w:val="16"/>
        </w:rPr>
        <w:t xml:space="preserve"> </w:t>
      </w:r>
      <w:r w:rsidRPr="00EA47A0"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z w:val="16"/>
          <w:szCs w:val="16"/>
        </w:rPr>
        <w:t>oby</w:t>
      </w:r>
      <w:r w:rsidRPr="00EA47A0">
        <w:rPr>
          <w:rFonts w:ascii="Arial" w:hAnsi="Arial" w:cs="Arial"/>
          <w:sz w:val="16"/>
          <w:szCs w:val="16"/>
        </w:rPr>
        <w:t xml:space="preserve"> upoważnion</w:t>
      </w:r>
      <w:r>
        <w:rPr>
          <w:rFonts w:ascii="Arial" w:hAnsi="Arial" w:cs="Arial"/>
          <w:sz w:val="16"/>
          <w:szCs w:val="16"/>
        </w:rPr>
        <w:t>ej</w:t>
      </w:r>
      <w:r w:rsidRPr="00EA47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FE1F51">
        <w:rPr>
          <w:rFonts w:ascii="Arial" w:hAnsi="Arial" w:cs="Arial"/>
          <w:sz w:val="16"/>
          <w:szCs w:val="16"/>
        </w:rPr>
        <w:t xml:space="preserve">   </w:t>
      </w:r>
      <w:r w:rsidRPr="00EA47A0">
        <w:rPr>
          <w:rFonts w:ascii="Arial" w:hAnsi="Arial" w:cs="Arial"/>
          <w:sz w:val="16"/>
          <w:szCs w:val="16"/>
        </w:rPr>
        <w:t>do reprezentacji Wnioskodawcy</w:t>
      </w:r>
      <w:r>
        <w:rPr>
          <w:rFonts w:ascii="Arial" w:hAnsi="Arial" w:cs="Arial"/>
          <w:sz w:val="16"/>
          <w:szCs w:val="16"/>
        </w:rPr>
        <w:t>)</w:t>
      </w:r>
    </w:p>
    <w:p w:rsidR="00480B96" w:rsidRDefault="00480B96" w:rsidP="00480B96">
      <w:pPr>
        <w:ind w:left="-142"/>
        <w:rPr>
          <w:rFonts w:ascii="Calibri" w:hAnsi="Calibri" w:cs="Calibri"/>
          <w:sz w:val="16"/>
          <w:szCs w:val="16"/>
        </w:rPr>
      </w:pPr>
    </w:p>
    <w:p w:rsidR="00480B96" w:rsidRPr="002C7636" w:rsidRDefault="00480B96" w:rsidP="002C7636">
      <w:pPr>
        <w:ind w:left="-426"/>
        <w:jc w:val="both"/>
        <w:rPr>
          <w:rFonts w:ascii="Verdana" w:eastAsia="Calibri" w:hAnsi="Verdana" w:cs="Arial"/>
          <w:sz w:val="14"/>
          <w:szCs w:val="14"/>
        </w:rPr>
      </w:pPr>
      <w:r w:rsidRPr="002C7636">
        <w:rPr>
          <w:rFonts w:ascii="Verdana" w:eastAsia="Calibri" w:hAnsi="Verdana" w:cs="Arial"/>
          <w:bCs/>
          <w:sz w:val="14"/>
          <w:szCs w:val="14"/>
        </w:rPr>
        <w:t>Oświadczam, że</w:t>
      </w:r>
      <w:r w:rsidRPr="002C7636">
        <w:rPr>
          <w:rFonts w:ascii="Verdana" w:eastAsia="Calibri" w:hAnsi="Verdana" w:cs="Arial"/>
          <w:sz w:val="14"/>
          <w:szCs w:val="14"/>
        </w:rPr>
        <w:t xml:space="preserve"> zobowiązuje się do przekazania wszystkim osobom, których dane udostępniam OCWP w związku z </w:t>
      </w:r>
      <w:r w:rsidRPr="002C7636">
        <w:rPr>
          <w:rFonts w:ascii="Verdana" w:eastAsia="Calibri" w:hAnsi="Verdana" w:cs="Arial"/>
          <w:color w:val="000000"/>
          <w:sz w:val="14"/>
          <w:szCs w:val="14"/>
          <w:lang w:bidi="pl-PL"/>
        </w:rPr>
        <w:t>procesem ubiegania się o pożyczkę -</w:t>
      </w:r>
      <w:r w:rsidRPr="002C7636">
        <w:rPr>
          <w:rFonts w:ascii="Verdana" w:eastAsia="Calibri" w:hAnsi="Verdana" w:cs="Arial"/>
          <w:sz w:val="14"/>
          <w:szCs w:val="14"/>
        </w:rPr>
        <w:t xml:space="preserve"> informacji, o której mowa w art. 14 rozporządzenia RODO, w zakresie analogicznym jak zostało to określone powyżej w klauzuli informacyjnej.</w:t>
      </w:r>
    </w:p>
    <w:p w:rsidR="00480B96" w:rsidRDefault="00480B96" w:rsidP="00480B96">
      <w:pPr>
        <w:ind w:left="-142"/>
        <w:rPr>
          <w:rFonts w:ascii="Calibri" w:hAnsi="Calibri" w:cs="Calibri"/>
          <w:sz w:val="16"/>
          <w:szCs w:val="16"/>
        </w:rPr>
      </w:pPr>
    </w:p>
    <w:p w:rsidR="00480B96" w:rsidRDefault="00480B96" w:rsidP="00AB3C9D">
      <w:pPr>
        <w:ind w:left="-142"/>
        <w:rPr>
          <w:rFonts w:ascii="Calibri" w:hAnsi="Calibri" w:cs="Calibri"/>
          <w:sz w:val="16"/>
          <w:szCs w:val="16"/>
        </w:rPr>
      </w:pPr>
    </w:p>
    <w:p w:rsidR="00480B96" w:rsidRDefault="00480B96" w:rsidP="00480B96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D99">
        <w:rPr>
          <w:rFonts w:ascii="Arial" w:hAnsi="Arial" w:cs="Arial"/>
        </w:rPr>
        <w:t>....................................................................</w:t>
      </w:r>
    </w:p>
    <w:p w:rsidR="00480B96" w:rsidRPr="00EA47A0" w:rsidRDefault="00480B96" w:rsidP="00480B96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miejscowość,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</w:t>
      </w:r>
      <w:r w:rsidRPr="0014394D">
        <w:rPr>
          <w:rFonts w:ascii="Arial" w:hAnsi="Arial" w:cs="Arial"/>
          <w:i/>
          <w:iCs/>
          <w:sz w:val="16"/>
          <w:szCs w:val="16"/>
        </w:rPr>
        <w:t>(</w:t>
      </w:r>
      <w:r w:rsidRPr="00EA47A0">
        <w:rPr>
          <w:rFonts w:ascii="Arial" w:hAnsi="Arial" w:cs="Arial"/>
          <w:i/>
          <w:iCs/>
          <w:sz w:val="16"/>
          <w:szCs w:val="16"/>
        </w:rPr>
        <w:t>podpis</w:t>
      </w:r>
      <w:proofErr w:type="gramEnd"/>
      <w:r w:rsidRPr="00EA47A0">
        <w:rPr>
          <w:rFonts w:ascii="Arial" w:hAnsi="Arial" w:cs="Arial"/>
          <w:i/>
          <w:iCs/>
          <w:sz w:val="16"/>
          <w:szCs w:val="16"/>
        </w:rPr>
        <w:t xml:space="preserve"> </w:t>
      </w:r>
      <w:r w:rsidRPr="00EA47A0"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z w:val="16"/>
          <w:szCs w:val="16"/>
        </w:rPr>
        <w:t>oby</w:t>
      </w:r>
      <w:r w:rsidRPr="00EA47A0">
        <w:rPr>
          <w:rFonts w:ascii="Arial" w:hAnsi="Arial" w:cs="Arial"/>
          <w:sz w:val="16"/>
          <w:szCs w:val="16"/>
        </w:rPr>
        <w:t xml:space="preserve"> upoważnion</w:t>
      </w:r>
      <w:r>
        <w:rPr>
          <w:rFonts w:ascii="Arial" w:hAnsi="Arial" w:cs="Arial"/>
          <w:sz w:val="16"/>
          <w:szCs w:val="16"/>
        </w:rPr>
        <w:t>ej</w:t>
      </w:r>
      <w:r w:rsidRPr="00EA47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</w:t>
      </w:r>
      <w:r w:rsidR="00FE1F51">
        <w:rPr>
          <w:rFonts w:ascii="Arial" w:hAnsi="Arial" w:cs="Arial"/>
          <w:sz w:val="16"/>
          <w:szCs w:val="16"/>
        </w:rPr>
        <w:t xml:space="preserve"> </w:t>
      </w:r>
      <w:r w:rsidRPr="00EA47A0">
        <w:rPr>
          <w:rFonts w:ascii="Arial" w:hAnsi="Arial" w:cs="Arial"/>
          <w:sz w:val="16"/>
          <w:szCs w:val="16"/>
        </w:rPr>
        <w:t>do reprezentacji Wnioskodawcy</w:t>
      </w:r>
      <w:r>
        <w:rPr>
          <w:rFonts w:ascii="Arial" w:hAnsi="Arial" w:cs="Arial"/>
          <w:sz w:val="16"/>
          <w:szCs w:val="16"/>
        </w:rPr>
        <w:t>)</w:t>
      </w:r>
    </w:p>
    <w:p w:rsidR="009703F1" w:rsidRDefault="009703F1" w:rsidP="00AB3C9D">
      <w:pPr>
        <w:ind w:left="-142"/>
        <w:rPr>
          <w:rFonts w:ascii="Calibri" w:hAnsi="Calibri" w:cs="Calibri"/>
          <w:sz w:val="16"/>
          <w:szCs w:val="16"/>
        </w:rPr>
      </w:pPr>
    </w:p>
    <w:p w:rsidR="00524ED5" w:rsidRDefault="00524ED5">
      <w:pPr>
        <w:rPr>
          <w:rFonts w:ascii="Calibri" w:hAnsi="Calibri" w:cs="Calibri"/>
          <w:b/>
          <w:sz w:val="20"/>
          <w:szCs w:val="16"/>
        </w:rPr>
      </w:pPr>
    </w:p>
    <w:p w:rsidR="00683C43" w:rsidRDefault="00683C43">
      <w:pPr>
        <w:rPr>
          <w:rFonts w:ascii="Calibri" w:hAnsi="Calibri" w:cs="Calibri"/>
          <w:b/>
          <w:sz w:val="20"/>
          <w:szCs w:val="16"/>
        </w:rPr>
      </w:pPr>
      <w:r>
        <w:rPr>
          <w:rFonts w:ascii="Calibri" w:hAnsi="Calibri" w:cs="Calibri"/>
          <w:b/>
          <w:sz w:val="20"/>
          <w:szCs w:val="16"/>
        </w:rPr>
        <w:br w:type="page"/>
      </w:r>
    </w:p>
    <w:p w:rsidR="009C3944" w:rsidRDefault="009C3944" w:rsidP="001B1A28">
      <w:pPr>
        <w:pBdr>
          <w:bottom w:val="single" w:sz="6" w:space="1" w:color="auto"/>
        </w:pBdr>
        <w:ind w:left="-567"/>
        <w:rPr>
          <w:rFonts w:ascii="Calibri" w:hAnsi="Calibri" w:cs="Calibri"/>
          <w:b/>
          <w:sz w:val="20"/>
          <w:szCs w:val="16"/>
        </w:rPr>
      </w:pPr>
    </w:p>
    <w:p w:rsidR="00524ED5" w:rsidRDefault="00524ED5" w:rsidP="00480B96">
      <w:pPr>
        <w:ind w:left="-567"/>
        <w:rPr>
          <w:rFonts w:ascii="Calibri" w:hAnsi="Calibri" w:cs="Calibri"/>
          <w:b/>
          <w:sz w:val="20"/>
          <w:szCs w:val="16"/>
        </w:rPr>
      </w:pPr>
    </w:p>
    <w:p w:rsidR="00BA1A1A" w:rsidRPr="00480B96" w:rsidRDefault="00BA1A1A" w:rsidP="00524ED5">
      <w:pPr>
        <w:ind w:left="-567"/>
        <w:jc w:val="center"/>
        <w:rPr>
          <w:sz w:val="16"/>
        </w:rPr>
      </w:pPr>
      <w:r w:rsidRPr="000A05FD">
        <w:rPr>
          <w:rFonts w:ascii="Calibri" w:hAnsi="Calibri" w:cs="Calibri"/>
          <w:b/>
          <w:sz w:val="20"/>
          <w:szCs w:val="16"/>
        </w:rPr>
        <w:t>UWAGA:</w:t>
      </w:r>
      <w:r>
        <w:rPr>
          <w:rFonts w:ascii="Calibri" w:hAnsi="Calibri" w:cs="Calibri"/>
          <w:sz w:val="16"/>
          <w:szCs w:val="16"/>
        </w:rPr>
        <w:t xml:space="preserve"> </w:t>
      </w:r>
      <w:r w:rsidRPr="00190BD0">
        <w:rPr>
          <w:sz w:val="16"/>
        </w:rPr>
        <w:t>(</w:t>
      </w:r>
      <w:r w:rsidR="00240DFD">
        <w:rPr>
          <w:sz w:val="16"/>
        </w:rPr>
        <w:t xml:space="preserve">PONIŻSZE </w:t>
      </w:r>
      <w:r>
        <w:rPr>
          <w:sz w:val="16"/>
        </w:rPr>
        <w:t xml:space="preserve">TABELE </w:t>
      </w:r>
      <w:r w:rsidRPr="00190BD0">
        <w:rPr>
          <w:sz w:val="16"/>
        </w:rPr>
        <w:t>WYPEŁNIA PRACOWNIK INSTYTUCJI PRZYJMUJĄCEJ WNIOSEK)</w:t>
      </w:r>
    </w:p>
    <w:tbl>
      <w:tblPr>
        <w:tblpPr w:leftFromText="141" w:rightFromText="141" w:vertAnchor="text" w:horzAnchor="page" w:tblpX="927" w:tblpY="336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3"/>
        <w:gridCol w:w="3686"/>
      </w:tblGrid>
      <w:tr w:rsidR="001B1A28" w:rsidRPr="003663FB" w:rsidTr="001B1A28">
        <w:trPr>
          <w:trHeight w:val="686"/>
        </w:trPr>
        <w:tc>
          <w:tcPr>
            <w:tcW w:w="6333" w:type="dxa"/>
            <w:vAlign w:val="center"/>
          </w:tcPr>
          <w:p w:rsidR="001B1A28" w:rsidRPr="000A05FD" w:rsidRDefault="001B1A28" w:rsidP="001174EE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A05FD">
              <w:rPr>
                <w:rFonts w:ascii="Calibri Light" w:hAnsi="Calibri Light"/>
                <w:sz w:val="18"/>
                <w:szCs w:val="18"/>
              </w:rPr>
              <w:t xml:space="preserve">Czy </w:t>
            </w:r>
            <w:proofErr w:type="gramStart"/>
            <w:r w:rsidRPr="000A05FD">
              <w:rPr>
                <w:rFonts w:ascii="Calibri Light" w:hAnsi="Calibri Light"/>
                <w:sz w:val="18"/>
                <w:szCs w:val="18"/>
              </w:rPr>
              <w:t xml:space="preserve">Wnioskodawca, </w:t>
            </w:r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zgodnie</w:t>
            </w:r>
            <w:proofErr w:type="gramEnd"/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z wykazem wskazanym w Załączniku nr 1 do Regulaminu – Karta preferencji,  posiada siedzibę lub oddział na obszarach wiejskich</w:t>
            </w:r>
          </w:p>
        </w:tc>
        <w:tc>
          <w:tcPr>
            <w:tcW w:w="3686" w:type="dxa"/>
            <w:vAlign w:val="center"/>
          </w:tcPr>
          <w:p w:rsidR="001B1A28" w:rsidRPr="009F4A7D" w:rsidRDefault="001B1A28" w:rsidP="001B1A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4A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9F4A7D">
              <w:rPr>
                <w:rFonts w:ascii="Calibri" w:hAnsi="Calibri"/>
                <w:sz w:val="18"/>
                <w:szCs w:val="18"/>
              </w:rPr>
              <w:t xml:space="preserve">TAK          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4A7D">
              <w:rPr>
                <w:rFonts w:ascii="Calibri" w:hAnsi="Calibri"/>
                <w:sz w:val="18"/>
                <w:szCs w:val="18"/>
              </w:rPr>
              <w:t xml:space="preserve"> NIE</w:t>
            </w:r>
            <w:proofErr w:type="gramEnd"/>
            <w:r w:rsidRPr="009F4A7D">
              <w:rPr>
                <w:rFonts w:ascii="Calibri" w:hAnsi="Calibri"/>
                <w:sz w:val="18"/>
                <w:szCs w:val="18"/>
              </w:rPr>
              <w:br/>
            </w:r>
          </w:p>
          <w:p w:rsidR="001B1A28" w:rsidRPr="009F4A7D" w:rsidRDefault="001B1A28" w:rsidP="001B1A2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F24F7">
              <w:rPr>
                <w:rFonts w:ascii="Calibri" w:hAnsi="Calibri"/>
                <w:sz w:val="18"/>
                <w:szCs w:val="18"/>
              </w:rPr>
              <w:t xml:space="preserve">JEŚLI </w:t>
            </w:r>
            <w:proofErr w:type="gramStart"/>
            <w:r w:rsidRPr="00DF24F7">
              <w:rPr>
                <w:rFonts w:ascii="Calibri" w:hAnsi="Calibri"/>
                <w:sz w:val="18"/>
                <w:szCs w:val="18"/>
              </w:rPr>
              <w:t>TAK  symbol</w:t>
            </w:r>
            <w:proofErr w:type="gramEnd"/>
            <w:r w:rsidRPr="00DF24F7">
              <w:rPr>
                <w:rFonts w:ascii="Calibri" w:hAnsi="Calibri"/>
                <w:sz w:val="18"/>
                <w:szCs w:val="18"/>
              </w:rPr>
              <w:t xml:space="preserve"> rodzaju jednostki …………………</w:t>
            </w:r>
          </w:p>
        </w:tc>
      </w:tr>
      <w:tr w:rsidR="001B1A28" w:rsidRPr="003663FB" w:rsidTr="001B1A28">
        <w:trPr>
          <w:trHeight w:val="686"/>
        </w:trPr>
        <w:tc>
          <w:tcPr>
            <w:tcW w:w="6333" w:type="dxa"/>
            <w:vAlign w:val="center"/>
          </w:tcPr>
          <w:p w:rsidR="001B1A28" w:rsidRPr="000A05FD" w:rsidRDefault="001B1A28" w:rsidP="001174EE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A05FD">
              <w:rPr>
                <w:rFonts w:ascii="Calibri Light" w:hAnsi="Calibri Light"/>
                <w:sz w:val="18"/>
                <w:szCs w:val="18"/>
              </w:rPr>
              <w:t xml:space="preserve">Czy </w:t>
            </w:r>
            <w:proofErr w:type="gramStart"/>
            <w:r w:rsidRPr="000A05FD">
              <w:rPr>
                <w:rFonts w:ascii="Calibri Light" w:hAnsi="Calibri Light"/>
                <w:sz w:val="18"/>
                <w:szCs w:val="18"/>
              </w:rPr>
              <w:t xml:space="preserve">Wnioskodawca, </w:t>
            </w:r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zgodnie</w:t>
            </w:r>
            <w:proofErr w:type="gramEnd"/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z wykazem wskazanym w Załączniku nr 1 do Regulaminu – Karta preferencji,  posiada siedzibę lub oddział na obszarach o najniższym poziomie rozwoju gospodarczego oraz obszarach Strategicznej Interwencji wskazanych w Strategii Rozwoju Województwa Łódzkiego 2020</w:t>
            </w:r>
          </w:p>
        </w:tc>
        <w:tc>
          <w:tcPr>
            <w:tcW w:w="3686" w:type="dxa"/>
            <w:vAlign w:val="center"/>
          </w:tcPr>
          <w:p w:rsidR="001B1A28" w:rsidRPr="009F4A7D" w:rsidRDefault="001B1A28" w:rsidP="001B1A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41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0041B6">
              <w:rPr>
                <w:rFonts w:ascii="Calibri" w:hAnsi="Calibri"/>
                <w:sz w:val="18"/>
                <w:szCs w:val="18"/>
              </w:rPr>
              <w:t xml:space="preserve">TAK          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41B6">
              <w:rPr>
                <w:rFonts w:ascii="Calibri" w:hAnsi="Calibri"/>
                <w:sz w:val="18"/>
                <w:szCs w:val="18"/>
              </w:rPr>
              <w:t xml:space="preserve"> NIE</w:t>
            </w:r>
            <w:proofErr w:type="gramEnd"/>
            <w:r w:rsidRPr="000041B6" w:rsidDel="000041B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1B1A28" w:rsidRPr="009F4A7D" w:rsidRDefault="001B1A28" w:rsidP="001B1A28">
            <w:pPr>
              <w:ind w:lef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9F4A7D">
              <w:rPr>
                <w:rFonts w:ascii="Calibri" w:hAnsi="Calibri"/>
                <w:sz w:val="18"/>
                <w:szCs w:val="18"/>
              </w:rPr>
              <w:t xml:space="preserve">JEŚLI </w:t>
            </w:r>
            <w:proofErr w:type="gramStart"/>
            <w:r w:rsidRPr="009F4A7D">
              <w:rPr>
                <w:rFonts w:ascii="Calibri" w:hAnsi="Calibri"/>
                <w:sz w:val="18"/>
                <w:szCs w:val="18"/>
              </w:rPr>
              <w:t>TAK  Nr</w:t>
            </w:r>
            <w:proofErr w:type="gramEnd"/>
            <w:r w:rsidRPr="009F4A7D">
              <w:rPr>
                <w:rFonts w:ascii="Calibri" w:hAnsi="Calibri"/>
                <w:sz w:val="18"/>
                <w:szCs w:val="18"/>
              </w:rPr>
              <w:t xml:space="preserve"> sekcji i działu  ……………………</w:t>
            </w:r>
          </w:p>
          <w:p w:rsidR="001B1A28" w:rsidRPr="009F4A7D" w:rsidRDefault="001B1A28" w:rsidP="001B1A2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1B1A28" w:rsidRPr="003663FB" w:rsidTr="001B1A28">
        <w:trPr>
          <w:trHeight w:val="686"/>
        </w:trPr>
        <w:tc>
          <w:tcPr>
            <w:tcW w:w="6333" w:type="dxa"/>
            <w:vAlign w:val="center"/>
          </w:tcPr>
          <w:p w:rsidR="001B1A28" w:rsidRPr="000A05FD" w:rsidRDefault="001B1A28" w:rsidP="001174EE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A05FD">
              <w:rPr>
                <w:rFonts w:ascii="Calibri Light" w:hAnsi="Calibri Light"/>
                <w:sz w:val="18"/>
                <w:szCs w:val="18"/>
              </w:rPr>
              <w:t xml:space="preserve">Czy </w:t>
            </w:r>
            <w:proofErr w:type="gramStart"/>
            <w:r w:rsidRPr="000A05FD">
              <w:rPr>
                <w:rFonts w:ascii="Calibri Light" w:hAnsi="Calibri Light"/>
                <w:sz w:val="18"/>
                <w:szCs w:val="18"/>
              </w:rPr>
              <w:t xml:space="preserve">Wnioskodawca, </w:t>
            </w:r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zgodnie</w:t>
            </w:r>
            <w:proofErr w:type="gramEnd"/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z wykazem wskazanym w Załączniku nr 1 do Regulaminu – Karta preferencji,   działa w ramach branż wymienionych w Regionalnej Strategii Innowacji dla Województwa Łódzkiego LORIS 2030 uznanych za inteligentne specjalizacje regionalne</w:t>
            </w:r>
          </w:p>
        </w:tc>
        <w:tc>
          <w:tcPr>
            <w:tcW w:w="3686" w:type="dxa"/>
            <w:vAlign w:val="center"/>
          </w:tcPr>
          <w:p w:rsidR="001B1A28" w:rsidRDefault="001B1A28" w:rsidP="001B1A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41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0041B6">
              <w:rPr>
                <w:rFonts w:ascii="Calibri" w:hAnsi="Calibri"/>
                <w:sz w:val="18"/>
                <w:szCs w:val="18"/>
              </w:rPr>
              <w:t xml:space="preserve">TAK          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41B6">
              <w:rPr>
                <w:rFonts w:ascii="Calibri" w:hAnsi="Calibri"/>
                <w:sz w:val="18"/>
                <w:szCs w:val="18"/>
              </w:rPr>
              <w:t xml:space="preserve"> NIE</w:t>
            </w:r>
            <w:proofErr w:type="gramEnd"/>
          </w:p>
          <w:p w:rsidR="001B1A28" w:rsidRDefault="001B1A28" w:rsidP="001B1A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B1A28" w:rsidRPr="009F4A7D" w:rsidRDefault="001B1A28" w:rsidP="001B1A2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9F4A7D">
              <w:rPr>
                <w:rFonts w:ascii="Calibri" w:hAnsi="Calibri"/>
                <w:sz w:val="16"/>
                <w:szCs w:val="16"/>
              </w:rPr>
              <w:t xml:space="preserve">JEŚLI </w:t>
            </w:r>
            <w:proofErr w:type="gramStart"/>
            <w:r w:rsidRPr="009F4A7D">
              <w:rPr>
                <w:rFonts w:ascii="Calibri" w:hAnsi="Calibri"/>
                <w:sz w:val="16"/>
                <w:szCs w:val="16"/>
              </w:rPr>
              <w:t>TAK  punkt</w:t>
            </w:r>
            <w:proofErr w:type="gramEnd"/>
            <w:r w:rsidRPr="009F4A7D">
              <w:rPr>
                <w:rFonts w:ascii="Calibri" w:hAnsi="Calibri"/>
                <w:sz w:val="16"/>
                <w:szCs w:val="16"/>
              </w:rPr>
              <w:t>/podpunkt *……………………</w:t>
            </w:r>
          </w:p>
        </w:tc>
      </w:tr>
      <w:tr w:rsidR="001B1A28" w:rsidRPr="003663FB" w:rsidTr="001B1A28">
        <w:trPr>
          <w:trHeight w:val="686"/>
        </w:trPr>
        <w:tc>
          <w:tcPr>
            <w:tcW w:w="6333" w:type="dxa"/>
            <w:vAlign w:val="center"/>
          </w:tcPr>
          <w:p w:rsidR="001B1A28" w:rsidRPr="000A05FD" w:rsidRDefault="001B1A28" w:rsidP="001174EE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A05FD">
              <w:rPr>
                <w:rFonts w:ascii="Calibri Light" w:hAnsi="Calibri Light"/>
                <w:sz w:val="18"/>
                <w:szCs w:val="18"/>
              </w:rPr>
              <w:t xml:space="preserve">Czy </w:t>
            </w:r>
            <w:proofErr w:type="gramStart"/>
            <w:r w:rsidRPr="000A05FD">
              <w:rPr>
                <w:rFonts w:ascii="Calibri Light" w:hAnsi="Calibri Light"/>
                <w:sz w:val="18"/>
                <w:szCs w:val="18"/>
              </w:rPr>
              <w:t xml:space="preserve">Wnioskodawca, </w:t>
            </w:r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zgodnie</w:t>
            </w:r>
            <w:proofErr w:type="gramEnd"/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z wykazem wskazanym w Załączniku nr 1 do Regulaminu – Karta preferencji,   stosuje technologie </w:t>
            </w:r>
            <w:proofErr w:type="spellStart"/>
            <w:r w:rsidRPr="000A05FD">
              <w:rPr>
                <w:rFonts w:ascii="Calibri Light" w:hAnsi="Calibri Light" w:cs="Arial"/>
                <w:sz w:val="18"/>
                <w:szCs w:val="18"/>
              </w:rPr>
              <w:t>informacyjno</w:t>
            </w:r>
            <w:proofErr w:type="spellEnd"/>
            <w:r w:rsidRPr="000A05FD">
              <w:rPr>
                <w:rFonts w:ascii="Calibri Light" w:hAnsi="Calibri Light" w:cs="Arial"/>
                <w:sz w:val="18"/>
                <w:szCs w:val="18"/>
              </w:rPr>
              <w:t xml:space="preserve"> – komunikacyjne</w:t>
            </w:r>
          </w:p>
        </w:tc>
        <w:tc>
          <w:tcPr>
            <w:tcW w:w="3686" w:type="dxa"/>
            <w:vAlign w:val="center"/>
          </w:tcPr>
          <w:p w:rsidR="001B1A28" w:rsidRPr="009F4A7D" w:rsidRDefault="001B1A28" w:rsidP="001B1A2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41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0041B6">
              <w:rPr>
                <w:rFonts w:ascii="Calibri" w:hAnsi="Calibri"/>
                <w:sz w:val="18"/>
                <w:szCs w:val="18"/>
              </w:rPr>
              <w:t xml:space="preserve">TAK            </w:t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A5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29C8">
              <w:rPr>
                <w:rFonts w:ascii="Arial" w:hAnsi="Arial" w:cs="Arial"/>
                <w:sz w:val="16"/>
                <w:szCs w:val="16"/>
              </w:rPr>
            </w:r>
            <w:r w:rsidR="00A729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2A5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41B6">
              <w:rPr>
                <w:rFonts w:ascii="Calibri" w:hAnsi="Calibri"/>
                <w:sz w:val="18"/>
                <w:szCs w:val="18"/>
              </w:rPr>
              <w:t xml:space="preserve"> NIE</w:t>
            </w:r>
            <w:proofErr w:type="gramEnd"/>
          </w:p>
        </w:tc>
      </w:tr>
    </w:tbl>
    <w:p w:rsidR="002B73A6" w:rsidRDefault="002B73A6" w:rsidP="002B73A6">
      <w:pPr>
        <w:ind w:left="-142"/>
        <w:jc w:val="right"/>
        <w:rPr>
          <w:rFonts w:ascii="Calibri" w:hAnsi="Calibri" w:cs="Calibri"/>
          <w:sz w:val="16"/>
          <w:szCs w:val="16"/>
        </w:rPr>
      </w:pPr>
    </w:p>
    <w:p w:rsidR="002B73A6" w:rsidRDefault="002B73A6" w:rsidP="00480B9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XSpec="right" w:tblpY="1339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</w:tblGrid>
      <w:tr w:rsidR="00480B96" w:rsidRPr="004D60BD" w:rsidTr="00480B96">
        <w:trPr>
          <w:trHeight w:val="340"/>
        </w:trPr>
        <w:tc>
          <w:tcPr>
            <w:tcW w:w="2551" w:type="dxa"/>
            <w:shd w:val="clear" w:color="auto" w:fill="D9D9D9"/>
            <w:vAlign w:val="center"/>
          </w:tcPr>
          <w:p w:rsidR="00480B96" w:rsidRPr="004D60BD" w:rsidRDefault="00480B96" w:rsidP="00480B9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D60BD">
              <w:rPr>
                <w:rFonts w:ascii="Calibri" w:hAnsi="Calibri" w:cs="Calibri"/>
                <w:b/>
                <w:sz w:val="18"/>
                <w:szCs w:val="18"/>
              </w:rPr>
              <w:t>Nr wniosku</w:t>
            </w:r>
            <w:r w:rsidR="009C3944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480B96" w:rsidRPr="004D60BD" w:rsidRDefault="00480B96" w:rsidP="00480B9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0B96" w:rsidRPr="004D60BD" w:rsidTr="00480B96">
        <w:trPr>
          <w:trHeight w:val="340"/>
        </w:trPr>
        <w:tc>
          <w:tcPr>
            <w:tcW w:w="2551" w:type="dxa"/>
            <w:shd w:val="clear" w:color="auto" w:fill="D9D9D9"/>
            <w:vAlign w:val="center"/>
          </w:tcPr>
          <w:p w:rsidR="00480B96" w:rsidRPr="004D60BD" w:rsidRDefault="00480B96" w:rsidP="00480B9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D60BD">
              <w:rPr>
                <w:rFonts w:ascii="Calibri" w:hAnsi="Calibri" w:cs="Calibri"/>
                <w:b/>
                <w:sz w:val="18"/>
                <w:szCs w:val="18"/>
              </w:rPr>
              <w:t>Data złożenia wniosku</w:t>
            </w:r>
            <w:r w:rsidR="009C3944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480B96" w:rsidRPr="004D60BD" w:rsidRDefault="00480B96" w:rsidP="00480B9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80B96" w:rsidRPr="004D60BD" w:rsidTr="00480B96">
        <w:trPr>
          <w:trHeight w:val="340"/>
        </w:trPr>
        <w:tc>
          <w:tcPr>
            <w:tcW w:w="2551" w:type="dxa"/>
            <w:shd w:val="clear" w:color="auto" w:fill="D9D9D9"/>
            <w:vAlign w:val="center"/>
          </w:tcPr>
          <w:p w:rsidR="00480B96" w:rsidRPr="004D60BD" w:rsidRDefault="00480B96" w:rsidP="00480B9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D60BD">
              <w:rPr>
                <w:rFonts w:ascii="Calibri" w:hAnsi="Calibri" w:cs="Calibri"/>
                <w:b/>
                <w:sz w:val="18"/>
                <w:szCs w:val="18"/>
              </w:rPr>
              <w:t>Wniosek przyjął</w:t>
            </w:r>
            <w:r w:rsidR="009C3944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480B96" w:rsidRPr="004D60BD" w:rsidRDefault="00480B96" w:rsidP="00480B9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0372F" w:rsidRDefault="0040372F" w:rsidP="00640699">
      <w:pPr>
        <w:ind w:left="-1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315F34">
        <w:t xml:space="preserve"> </w:t>
      </w:r>
      <w:r>
        <w:rPr>
          <w:rFonts w:ascii="Calibri" w:hAnsi="Calibri" w:cs="Calibri"/>
          <w:sz w:val="16"/>
          <w:szCs w:val="16"/>
        </w:rPr>
        <w:t>zgodnie z „W</w:t>
      </w:r>
      <w:r w:rsidRPr="00315F34">
        <w:rPr>
          <w:rFonts w:ascii="Calibri" w:hAnsi="Calibri" w:cs="Calibri"/>
          <w:sz w:val="16"/>
          <w:szCs w:val="16"/>
        </w:rPr>
        <w:t>ykaz</w:t>
      </w:r>
      <w:r>
        <w:rPr>
          <w:rFonts w:ascii="Calibri" w:hAnsi="Calibri" w:cs="Calibri"/>
          <w:sz w:val="16"/>
          <w:szCs w:val="16"/>
        </w:rPr>
        <w:t>em</w:t>
      </w:r>
      <w:r w:rsidRPr="00315F34">
        <w:rPr>
          <w:rFonts w:ascii="Calibri" w:hAnsi="Calibri" w:cs="Calibri"/>
          <w:sz w:val="16"/>
          <w:szCs w:val="16"/>
        </w:rPr>
        <w:t xml:space="preserve"> Regionalnych Inteligentnych Specjalizacji Województwa Łódzkiego</w:t>
      </w:r>
      <w:r>
        <w:rPr>
          <w:rFonts w:ascii="Calibri" w:hAnsi="Calibri" w:cs="Calibri"/>
          <w:sz w:val="16"/>
          <w:szCs w:val="16"/>
        </w:rPr>
        <w:t xml:space="preserve"> </w:t>
      </w:r>
      <w:r w:rsidRPr="00315F34">
        <w:rPr>
          <w:rFonts w:ascii="Calibri" w:hAnsi="Calibri" w:cs="Calibri"/>
          <w:sz w:val="16"/>
          <w:szCs w:val="16"/>
        </w:rPr>
        <w:t>oraz wynikających</w:t>
      </w:r>
      <w:r>
        <w:rPr>
          <w:rFonts w:ascii="Calibri" w:hAnsi="Calibri" w:cs="Calibri"/>
          <w:sz w:val="16"/>
          <w:szCs w:val="16"/>
        </w:rPr>
        <w:t xml:space="preserve"> </w:t>
      </w:r>
      <w:r w:rsidRPr="00315F34">
        <w:rPr>
          <w:rFonts w:ascii="Calibri" w:hAnsi="Calibri" w:cs="Calibri"/>
          <w:sz w:val="16"/>
          <w:szCs w:val="16"/>
        </w:rPr>
        <w:t>z nich nisz specjalizacyjnych</w:t>
      </w:r>
      <w:r>
        <w:rPr>
          <w:rFonts w:ascii="Calibri" w:hAnsi="Calibri" w:cs="Calibri"/>
          <w:sz w:val="16"/>
          <w:szCs w:val="16"/>
        </w:rPr>
        <w:t xml:space="preserve">” przyjętym Uchwałą nr 1281/15 Zarządu Województwa Łódzkiego z dnia 17 listopada 2015 r. </w:t>
      </w:r>
    </w:p>
    <w:p w:rsidR="00480B96" w:rsidRDefault="00480B96" w:rsidP="00640699">
      <w:pPr>
        <w:ind w:left="-142"/>
        <w:rPr>
          <w:rFonts w:ascii="Calibri" w:hAnsi="Calibri" w:cs="Calibri"/>
          <w:sz w:val="16"/>
          <w:szCs w:val="16"/>
        </w:rPr>
      </w:pPr>
    </w:p>
    <w:p w:rsidR="00480B96" w:rsidRDefault="00480B96" w:rsidP="00640699">
      <w:pPr>
        <w:ind w:left="-142"/>
        <w:rPr>
          <w:rFonts w:ascii="Calibri" w:hAnsi="Calibri" w:cs="Calibri"/>
          <w:sz w:val="16"/>
          <w:szCs w:val="16"/>
        </w:rPr>
      </w:pPr>
    </w:p>
    <w:sectPr w:rsidR="00480B96" w:rsidSect="006B35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04" w:right="991" w:bottom="1418" w:left="1418" w:header="284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79" w:rsidRDefault="00165379">
      <w:r>
        <w:separator/>
      </w:r>
    </w:p>
  </w:endnote>
  <w:endnote w:type="continuationSeparator" w:id="0">
    <w:p w:rsidR="00165379" w:rsidRDefault="001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7" w:rsidRPr="00EC0C71" w:rsidRDefault="003E4877" w:rsidP="00940BFF">
    <w:pPr>
      <w:pStyle w:val="redniasiatka2akcent11"/>
      <w:tabs>
        <w:tab w:val="left" w:pos="851"/>
        <w:tab w:val="left" w:pos="3828"/>
        <w:tab w:val="left" w:pos="6663"/>
        <w:tab w:val="left" w:pos="8364"/>
      </w:tabs>
      <w:ind w:right="-995"/>
      <w:rPr>
        <w:rFonts w:ascii="Tahoma" w:hAnsi="Tahoma" w:cs="Tahoma"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3234690</wp:posOffset>
          </wp:positionH>
          <wp:positionV relativeFrom="paragraph">
            <wp:posOffset>-147955</wp:posOffset>
          </wp:positionV>
          <wp:extent cx="1042035" cy="744220"/>
          <wp:effectExtent l="0" t="0" r="0" b="0"/>
          <wp:wrapNone/>
          <wp:docPr id="13" name="Obraz 13" descr="Logo_Transparent_RGB_napis_V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ransparent_RGB_napis_V (2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53340</wp:posOffset>
          </wp:positionV>
          <wp:extent cx="1181100" cy="409575"/>
          <wp:effectExtent l="0" t="0" r="0" b="0"/>
          <wp:wrapNone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4"/>
      </w:rPr>
      <w:t xml:space="preserve">                   </w:t>
    </w:r>
    <w:r>
      <w:rPr>
        <w:rFonts w:ascii="Tahoma" w:hAnsi="Tahoma" w:cs="Tahoma"/>
        <w:b/>
        <w:sz w:val="14"/>
      </w:rPr>
      <w:tab/>
    </w:r>
    <w:r w:rsidRPr="00031E1D">
      <w:rPr>
        <w:rFonts w:ascii="Tahoma" w:hAnsi="Tahoma" w:cs="Tahoma"/>
        <w:b/>
        <w:sz w:val="14"/>
      </w:rPr>
      <w:t>S</w:t>
    </w:r>
    <w:r w:rsidRPr="00AA1D5B">
      <w:rPr>
        <w:rFonts w:ascii="Tahoma" w:hAnsi="Tahoma" w:cs="Tahoma"/>
        <w:b/>
        <w:sz w:val="14"/>
      </w:rPr>
      <w:t>t</w:t>
    </w:r>
    <w:r w:rsidRPr="00031E1D">
      <w:rPr>
        <w:rFonts w:ascii="Tahoma" w:hAnsi="Tahoma" w:cs="Tahoma"/>
        <w:b/>
        <w:sz w:val="14"/>
      </w:rPr>
      <w:t>owarzyszenie</w:t>
    </w:r>
    <w:r>
      <w:rPr>
        <w:rFonts w:ascii="Tahoma" w:hAnsi="Tahoma" w:cs="Tahoma"/>
        <w:b/>
        <w:sz w:val="14"/>
      </w:rPr>
      <w:t xml:space="preserve"> Ostrowskie </w:t>
    </w:r>
    <w:proofErr w:type="gramStart"/>
    <w:r>
      <w:rPr>
        <w:rFonts w:ascii="Tahoma" w:hAnsi="Tahoma" w:cs="Tahoma"/>
        <w:b/>
        <w:sz w:val="14"/>
      </w:rPr>
      <w:t xml:space="preserve">Centrum       </w:t>
    </w:r>
    <w:r>
      <w:rPr>
        <w:rFonts w:ascii="Tahoma" w:hAnsi="Tahoma" w:cs="Tahoma"/>
        <w:sz w:val="14"/>
      </w:rPr>
      <w:t>tel</w:t>
    </w:r>
    <w:proofErr w:type="gramEnd"/>
    <w:r>
      <w:rPr>
        <w:rFonts w:ascii="Tahoma" w:hAnsi="Tahoma" w:cs="Tahoma"/>
        <w:sz w:val="14"/>
      </w:rPr>
      <w:t>.  (62)</w:t>
    </w:r>
    <w:r>
      <w:rPr>
        <w:rFonts w:ascii="Tahoma" w:hAnsi="Tahoma" w:cs="Tahoma"/>
        <w:sz w:val="2"/>
      </w:rPr>
      <w:t xml:space="preserve">   </w:t>
    </w:r>
    <w:r>
      <w:rPr>
        <w:rFonts w:ascii="Tahoma" w:hAnsi="Tahoma" w:cs="Tahoma"/>
        <w:sz w:val="14"/>
      </w:rPr>
      <w:t xml:space="preserve"> 736-11-60</w:t>
    </w:r>
    <w:r>
      <w:rPr>
        <w:rFonts w:ascii="Tahoma" w:hAnsi="Tahoma" w:cs="Tahoma"/>
        <w:b/>
        <w:sz w:val="14"/>
      </w:rPr>
      <w:t xml:space="preserve">                                         </w:t>
    </w:r>
    <w:r>
      <w:rPr>
        <w:rFonts w:ascii="Tahoma" w:hAnsi="Tahoma" w:cs="Tahoma"/>
        <w:b/>
        <w:sz w:val="14"/>
      </w:rPr>
      <w:tab/>
      <w:t xml:space="preserve">Fundacja Rozwoju     </w:t>
    </w:r>
    <w:r>
      <w:rPr>
        <w:rFonts w:ascii="Tahoma" w:hAnsi="Tahoma" w:cs="Tahoma"/>
        <w:sz w:val="14"/>
      </w:rPr>
      <w:t xml:space="preserve">  </w:t>
    </w:r>
    <w:r>
      <w:rPr>
        <w:rFonts w:ascii="Tahoma" w:hAnsi="Tahoma" w:cs="Tahoma"/>
        <w:sz w:val="14"/>
      </w:rPr>
      <w:tab/>
      <w:t xml:space="preserve">tel.  (44) 731 31 33             </w:t>
    </w:r>
  </w:p>
  <w:p w:rsidR="003E4877" w:rsidRPr="00EC0C71" w:rsidRDefault="003E4877" w:rsidP="00940BFF">
    <w:pPr>
      <w:pStyle w:val="redniasiatka2akcent11"/>
      <w:tabs>
        <w:tab w:val="left" w:pos="851"/>
        <w:tab w:val="left" w:pos="6663"/>
        <w:tab w:val="left" w:pos="8364"/>
      </w:tabs>
      <w:ind w:right="-1278"/>
      <w:rPr>
        <w:rFonts w:ascii="Tahoma" w:hAnsi="Tahoma" w:cs="Tahoma"/>
        <w:sz w:val="14"/>
      </w:rPr>
    </w:pPr>
    <w:r>
      <w:rPr>
        <w:rFonts w:ascii="Tahoma" w:hAnsi="Tahoma" w:cs="Tahoma"/>
        <w:b/>
        <w:sz w:val="14"/>
      </w:rPr>
      <w:t xml:space="preserve">                    </w:t>
    </w:r>
    <w:r>
      <w:rPr>
        <w:rFonts w:ascii="Tahoma" w:hAnsi="Tahoma" w:cs="Tahoma"/>
        <w:b/>
        <w:sz w:val="14"/>
      </w:rPr>
      <w:tab/>
      <w:t xml:space="preserve">Wspierania </w:t>
    </w:r>
    <w:proofErr w:type="gramStart"/>
    <w:r>
      <w:rPr>
        <w:rFonts w:ascii="Tahoma" w:hAnsi="Tahoma" w:cs="Tahoma"/>
        <w:b/>
        <w:sz w:val="14"/>
      </w:rPr>
      <w:t xml:space="preserve">Przedsiębiorczości              </w:t>
    </w:r>
    <w:r>
      <w:rPr>
        <w:rFonts w:ascii="Tahoma" w:hAnsi="Tahoma" w:cs="Tahoma"/>
        <w:b/>
        <w:sz w:val="2"/>
      </w:rPr>
      <w:t xml:space="preserve">  </w:t>
    </w:r>
    <w:r>
      <w:rPr>
        <w:rFonts w:ascii="Tahoma" w:hAnsi="Tahoma" w:cs="Tahoma"/>
        <w:b/>
        <w:sz w:val="14"/>
      </w:rPr>
      <w:t xml:space="preserve">    </w:t>
    </w:r>
    <w:r>
      <w:rPr>
        <w:rFonts w:ascii="Tahoma" w:hAnsi="Tahoma" w:cs="Tahoma"/>
        <w:sz w:val="14"/>
      </w:rPr>
      <w:t>fax</w:t>
    </w:r>
    <w:proofErr w:type="gramEnd"/>
    <w:r>
      <w:rPr>
        <w:rFonts w:ascii="Tahoma" w:hAnsi="Tahoma" w:cs="Tahoma"/>
        <w:sz w:val="14"/>
      </w:rPr>
      <w:t xml:space="preserve">. </w:t>
    </w:r>
    <w:r>
      <w:rPr>
        <w:rFonts w:ascii="Tahoma" w:hAnsi="Tahoma" w:cs="Tahoma"/>
        <w:sz w:val="2"/>
      </w:rPr>
      <w:t xml:space="preserve"> </w:t>
    </w:r>
    <w:r>
      <w:rPr>
        <w:rFonts w:ascii="Tahoma" w:hAnsi="Tahoma" w:cs="Tahoma"/>
        <w:sz w:val="14"/>
      </w:rPr>
      <w:t>(62)</w:t>
    </w:r>
    <w:r>
      <w:rPr>
        <w:rFonts w:ascii="Tahoma" w:hAnsi="Tahoma" w:cs="Tahoma"/>
        <w:sz w:val="2"/>
      </w:rPr>
      <w:t xml:space="preserve">  </w:t>
    </w:r>
    <w:r>
      <w:rPr>
        <w:rFonts w:ascii="Tahoma" w:hAnsi="Tahoma" w:cs="Tahoma"/>
        <w:sz w:val="14"/>
      </w:rPr>
      <w:t xml:space="preserve"> 736-11-60                                      </w:t>
    </w:r>
    <w:r>
      <w:rPr>
        <w:rFonts w:ascii="Tahoma" w:hAnsi="Tahoma" w:cs="Tahoma"/>
        <w:sz w:val="14"/>
      </w:rPr>
      <w:tab/>
    </w:r>
    <w:r>
      <w:rPr>
        <w:rFonts w:ascii="Tahoma" w:hAnsi="Tahoma" w:cs="Tahoma"/>
        <w:b/>
        <w:sz w:val="14"/>
      </w:rPr>
      <w:t>Gminy Kleszczów</w:t>
    </w:r>
    <w:r>
      <w:rPr>
        <w:rFonts w:ascii="Tahoma" w:hAnsi="Tahoma" w:cs="Tahoma"/>
        <w:b/>
        <w:sz w:val="14"/>
      </w:rPr>
      <w:tab/>
    </w:r>
    <w:r w:rsidRPr="00C201AB">
      <w:rPr>
        <w:rFonts w:ascii="Tahoma" w:hAnsi="Tahoma" w:cs="Tahoma"/>
        <w:sz w:val="14"/>
      </w:rPr>
      <w:t>fax. (44) 731 31 32</w:t>
    </w:r>
  </w:p>
  <w:p w:rsidR="003E4877" w:rsidRDefault="003E4877" w:rsidP="00940BFF">
    <w:pPr>
      <w:pStyle w:val="redniasiatka2akcent11"/>
      <w:tabs>
        <w:tab w:val="left" w:pos="851"/>
        <w:tab w:val="left" w:pos="6663"/>
        <w:tab w:val="left" w:pos="8364"/>
      </w:tabs>
      <w:ind w:right="-1136"/>
      <w:rPr>
        <w:rFonts w:ascii="Tahoma" w:hAnsi="Tahoma" w:cs="Tahoma"/>
        <w:color w:val="330EBA"/>
        <w:sz w:val="14"/>
      </w:rPr>
    </w:pPr>
    <w:r>
      <w:rPr>
        <w:rFonts w:ascii="Tahoma" w:hAnsi="Tahoma" w:cs="Tahoma"/>
        <w:sz w:val="14"/>
      </w:rPr>
      <w:t xml:space="preserve">                  </w:t>
    </w:r>
    <w:r>
      <w:rPr>
        <w:rFonts w:ascii="Tahoma" w:hAnsi="Tahoma" w:cs="Tahoma"/>
        <w:sz w:val="14"/>
      </w:rPr>
      <w:tab/>
      <w:t xml:space="preserve">ul. </w:t>
    </w:r>
    <w:proofErr w:type="gramStart"/>
    <w:r>
      <w:rPr>
        <w:rFonts w:ascii="Tahoma" w:hAnsi="Tahoma" w:cs="Tahoma"/>
        <w:sz w:val="14"/>
      </w:rPr>
      <w:t xml:space="preserve">Szkolna 24                                         </w:t>
    </w:r>
    <w:r>
      <w:rPr>
        <w:rFonts w:ascii="Tahoma" w:hAnsi="Tahoma" w:cs="Tahoma"/>
        <w:sz w:val="2"/>
      </w:rPr>
      <w:t xml:space="preserve">     </w:t>
    </w:r>
    <w:r>
      <w:rPr>
        <w:rFonts w:ascii="Tahoma" w:hAnsi="Tahoma" w:cs="Tahoma"/>
        <w:sz w:val="14"/>
      </w:rPr>
      <w:t xml:space="preserve"> </w:t>
    </w:r>
    <w:proofErr w:type="gramEnd"/>
    <w:r>
      <w:rPr>
        <w:rFonts w:ascii="Tahoma" w:hAnsi="Tahoma" w:cs="Tahoma"/>
        <w:sz w:val="14"/>
      </w:rPr>
      <w:t xml:space="preserve">   </w:t>
    </w:r>
    <w:r w:rsidRPr="00FF7A9F">
      <w:rPr>
        <w:rFonts w:ascii="Tahoma" w:hAnsi="Tahoma" w:cs="Tahoma"/>
        <w:color w:val="262626"/>
        <w:sz w:val="14"/>
        <w:u w:val="single"/>
      </w:rPr>
      <w:t>www.</w:t>
    </w:r>
    <w:proofErr w:type="gramStart"/>
    <w:r w:rsidRPr="00FF7A9F">
      <w:rPr>
        <w:rFonts w:ascii="Tahoma" w:hAnsi="Tahoma" w:cs="Tahoma"/>
        <w:color w:val="262626"/>
        <w:sz w:val="14"/>
        <w:u w:val="single"/>
      </w:rPr>
      <w:t>ocwp</w:t>
    </w:r>
    <w:proofErr w:type="gramEnd"/>
    <w:r w:rsidRPr="00FF7A9F">
      <w:rPr>
        <w:rFonts w:ascii="Tahoma" w:hAnsi="Tahoma" w:cs="Tahoma"/>
        <w:color w:val="262626"/>
        <w:sz w:val="14"/>
        <w:u w:val="single"/>
      </w:rPr>
      <w:t>.org.</w:t>
    </w:r>
    <w:proofErr w:type="gramStart"/>
    <w:r w:rsidRPr="00FF7A9F">
      <w:rPr>
        <w:rFonts w:ascii="Tahoma" w:hAnsi="Tahoma" w:cs="Tahoma"/>
        <w:color w:val="262626"/>
        <w:sz w:val="14"/>
        <w:u w:val="single"/>
      </w:rPr>
      <w:t>pl</w:t>
    </w:r>
    <w:r>
      <w:rPr>
        <w:rFonts w:ascii="Tahoma" w:hAnsi="Tahoma" w:cs="Tahoma"/>
        <w:sz w:val="14"/>
      </w:rPr>
      <w:t xml:space="preserve">                                          </w:t>
    </w:r>
    <w:r>
      <w:rPr>
        <w:rFonts w:ascii="Tahoma" w:hAnsi="Tahoma" w:cs="Tahoma"/>
        <w:sz w:val="14"/>
      </w:rPr>
      <w:tab/>
      <w:t>ul</w:t>
    </w:r>
    <w:proofErr w:type="gramEnd"/>
    <w:r>
      <w:rPr>
        <w:rFonts w:ascii="Tahoma" w:hAnsi="Tahoma" w:cs="Tahoma"/>
        <w:sz w:val="14"/>
      </w:rPr>
      <w:t>. Sportowa 3</w:t>
    </w:r>
    <w:r>
      <w:rPr>
        <w:rFonts w:ascii="Tahoma" w:hAnsi="Tahoma" w:cs="Tahoma"/>
        <w:color w:val="330EBA"/>
        <w:sz w:val="14"/>
      </w:rPr>
      <w:t xml:space="preserve">             </w:t>
    </w:r>
    <w:r>
      <w:rPr>
        <w:rFonts w:ascii="Tahoma" w:hAnsi="Tahoma" w:cs="Tahoma"/>
        <w:color w:val="330EBA"/>
        <w:sz w:val="14"/>
      </w:rPr>
      <w:tab/>
    </w:r>
    <w:r w:rsidRPr="00C201AB">
      <w:rPr>
        <w:rFonts w:ascii="Tahoma" w:hAnsi="Tahoma" w:cs="Tahoma"/>
        <w:sz w:val="14"/>
        <w:u w:val="single"/>
      </w:rPr>
      <w:t>www.</w:t>
    </w:r>
    <w:proofErr w:type="gramStart"/>
    <w:r w:rsidRPr="00C201AB">
      <w:rPr>
        <w:rFonts w:ascii="Tahoma" w:hAnsi="Tahoma" w:cs="Tahoma"/>
        <w:sz w:val="14"/>
        <w:u w:val="single"/>
      </w:rPr>
      <w:t>frgk</w:t>
    </w:r>
    <w:proofErr w:type="gramEnd"/>
    <w:r w:rsidRPr="00C201AB">
      <w:rPr>
        <w:rFonts w:ascii="Tahoma" w:hAnsi="Tahoma" w:cs="Tahoma"/>
        <w:sz w:val="14"/>
        <w:u w:val="single"/>
      </w:rPr>
      <w:t>.</w:t>
    </w:r>
    <w:proofErr w:type="gramStart"/>
    <w:r w:rsidRPr="00C201AB">
      <w:rPr>
        <w:rFonts w:ascii="Tahoma" w:hAnsi="Tahoma" w:cs="Tahoma"/>
        <w:sz w:val="14"/>
        <w:u w:val="single"/>
      </w:rPr>
      <w:t>pl</w:t>
    </w:r>
    <w:proofErr w:type="gramEnd"/>
  </w:p>
  <w:p w:rsidR="003E4877" w:rsidRPr="00FF7A9F" w:rsidRDefault="003E4877" w:rsidP="00940BFF">
    <w:pPr>
      <w:pStyle w:val="redniasiatka2akcent11"/>
      <w:tabs>
        <w:tab w:val="left" w:pos="851"/>
        <w:tab w:val="left" w:pos="3828"/>
        <w:tab w:val="left" w:pos="6663"/>
        <w:tab w:val="left" w:pos="8364"/>
      </w:tabs>
      <w:ind w:right="-1136"/>
      <w:rPr>
        <w:rFonts w:ascii="Tahoma" w:hAnsi="Tahoma" w:cs="Tahoma"/>
        <w:color w:val="330EBA"/>
        <w:sz w:val="14"/>
      </w:rPr>
    </w:pPr>
    <w:r>
      <w:rPr>
        <w:rFonts w:ascii="Tahoma" w:hAnsi="Tahoma" w:cs="Tahoma"/>
        <w:color w:val="330EBA"/>
        <w:sz w:val="14"/>
      </w:rPr>
      <w:t xml:space="preserve">                  </w:t>
    </w:r>
    <w:r>
      <w:rPr>
        <w:rFonts w:ascii="Tahoma" w:hAnsi="Tahoma" w:cs="Tahoma"/>
        <w:color w:val="330EBA"/>
        <w:sz w:val="14"/>
      </w:rPr>
      <w:tab/>
    </w:r>
    <w:r>
      <w:rPr>
        <w:rFonts w:ascii="Tahoma" w:hAnsi="Tahoma" w:cs="Tahoma"/>
        <w:sz w:val="14"/>
      </w:rPr>
      <w:t xml:space="preserve">63-400 Ostrów </w:t>
    </w:r>
    <w:proofErr w:type="gramStart"/>
    <w:r>
      <w:rPr>
        <w:rFonts w:ascii="Tahoma" w:hAnsi="Tahoma" w:cs="Tahoma"/>
        <w:sz w:val="14"/>
      </w:rPr>
      <w:t xml:space="preserve">Wielkopolski                 </w:t>
    </w:r>
    <w:r>
      <w:rPr>
        <w:rFonts w:ascii="Tahoma" w:hAnsi="Tahoma" w:cs="Tahoma"/>
        <w:sz w:val="2"/>
      </w:rPr>
      <w:t xml:space="preserve">   </w:t>
    </w:r>
    <w:r>
      <w:rPr>
        <w:rFonts w:ascii="Tahoma" w:hAnsi="Tahoma" w:cs="Tahoma"/>
        <w:sz w:val="14"/>
      </w:rPr>
      <w:t xml:space="preserve">    </w:t>
    </w:r>
    <w:r>
      <w:rPr>
        <w:rFonts w:ascii="Tahoma" w:hAnsi="Tahoma" w:cs="Tahoma"/>
        <w:sz w:val="2"/>
      </w:rPr>
      <w:t xml:space="preserve">    </w:t>
    </w:r>
    <w:r>
      <w:rPr>
        <w:rFonts w:ascii="Tahoma" w:hAnsi="Tahoma" w:cs="Tahoma"/>
        <w:sz w:val="14"/>
      </w:rPr>
      <w:t xml:space="preserve">    </w:t>
    </w:r>
    <w:r w:rsidRPr="00FF7A9F">
      <w:rPr>
        <w:rFonts w:ascii="Tahoma" w:hAnsi="Tahoma" w:cs="Tahoma"/>
        <w:color w:val="262626"/>
        <w:sz w:val="14"/>
        <w:u w:val="single"/>
      </w:rPr>
      <w:t>ocwp</w:t>
    </w:r>
    <w:proofErr w:type="gramEnd"/>
    <w:r w:rsidRPr="00FF7A9F">
      <w:rPr>
        <w:rFonts w:ascii="Tahoma" w:hAnsi="Tahoma" w:cs="Tahoma"/>
        <w:color w:val="262626"/>
        <w:sz w:val="14"/>
        <w:u w:val="single"/>
      </w:rPr>
      <w:t>@ocwp.org.</w:t>
    </w:r>
    <w:proofErr w:type="gramStart"/>
    <w:r w:rsidRPr="00FF7A9F">
      <w:rPr>
        <w:rFonts w:ascii="Tahoma" w:hAnsi="Tahoma" w:cs="Tahoma"/>
        <w:color w:val="262626"/>
        <w:sz w:val="14"/>
        <w:u w:val="single"/>
      </w:rPr>
      <w:t>pl</w:t>
    </w:r>
    <w:r>
      <w:rPr>
        <w:rFonts w:ascii="Tahoma" w:hAnsi="Tahoma" w:cs="Tahoma"/>
        <w:sz w:val="14"/>
      </w:rPr>
      <w:t xml:space="preserve">                                    </w:t>
    </w:r>
    <w:r>
      <w:rPr>
        <w:rFonts w:ascii="Tahoma" w:hAnsi="Tahoma" w:cs="Tahoma"/>
        <w:sz w:val="14"/>
      </w:rPr>
      <w:tab/>
      <w:t>97-410 Kleszczów</w:t>
    </w:r>
    <w:proofErr w:type="gramEnd"/>
    <w:r>
      <w:rPr>
        <w:rFonts w:ascii="Tahoma" w:hAnsi="Tahoma" w:cs="Tahoma"/>
        <w:sz w:val="14"/>
      </w:rPr>
      <w:tab/>
    </w:r>
    <w:r w:rsidRPr="00C201AB">
      <w:rPr>
        <w:rFonts w:ascii="Tahoma" w:hAnsi="Tahoma" w:cs="Tahoma"/>
        <w:sz w:val="14"/>
        <w:u w:val="single"/>
      </w:rPr>
      <w:t>fundacja@kleszczow.</w:t>
    </w:r>
    <w:proofErr w:type="gramStart"/>
    <w:r w:rsidRPr="00C201AB">
      <w:rPr>
        <w:rFonts w:ascii="Tahoma" w:hAnsi="Tahoma" w:cs="Tahoma"/>
        <w:sz w:val="14"/>
        <w:u w:val="single"/>
      </w:rPr>
      <w:t>pl</w:t>
    </w:r>
    <w:proofErr w:type="gramEnd"/>
  </w:p>
  <w:p w:rsidR="003E4877" w:rsidRPr="00BD5875" w:rsidRDefault="003E4877" w:rsidP="00BD5875">
    <w:pPr>
      <w:pStyle w:val="Stopka"/>
      <w:jc w:val="right"/>
      <w:rPr>
        <w:lang w:val="pl-PL"/>
      </w:rPr>
    </w:pPr>
    <w:r>
      <w:rPr>
        <w:lang w:val="pl-PL"/>
      </w:rPr>
      <w:t>Strona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7" w:rsidRPr="002873D5" w:rsidRDefault="003E4877" w:rsidP="002873D5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254000</wp:posOffset>
          </wp:positionH>
          <wp:positionV relativeFrom="page">
            <wp:posOffset>9885449</wp:posOffset>
          </wp:positionV>
          <wp:extent cx="5510530" cy="706755"/>
          <wp:effectExtent l="0" t="0" r="1270" b="4445"/>
          <wp:wrapTight wrapText="bothSides">
            <wp:wrapPolygon edited="0">
              <wp:start x="0" y="0"/>
              <wp:lineTo x="0" y="21348"/>
              <wp:lineTo x="21555" y="21348"/>
              <wp:lineTo x="21555" y="0"/>
              <wp:lineTo x="0" y="0"/>
            </wp:wrapPolygon>
          </wp:wrapTight>
          <wp:docPr id="15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5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7" w:rsidRPr="00817C37" w:rsidRDefault="00524ED5" w:rsidP="00817C37">
    <w:pPr>
      <w:pStyle w:val="Stopka"/>
    </w:pPr>
    <w:r>
      <w:rPr>
        <w:rFonts w:ascii="Tahoma" w:hAnsi="Tahoma" w:cs="Tahoma"/>
        <w:noProof/>
        <w:color w:val="0000FF"/>
        <w:sz w:val="16"/>
        <w:szCs w:val="16"/>
        <w:lang w:val="pl-PL" w:eastAsia="pl-PL"/>
      </w:rPr>
      <w:drawing>
        <wp:anchor distT="0" distB="0" distL="114300" distR="114300" simplePos="0" relativeHeight="251663360" behindDoc="1" locked="0" layoutInCell="1" allowOverlap="1" wp14:anchorId="712DC430">
          <wp:simplePos x="0" y="0"/>
          <wp:positionH relativeFrom="column">
            <wp:posOffset>-88207</wp:posOffset>
          </wp:positionH>
          <wp:positionV relativeFrom="paragraph">
            <wp:posOffset>-705485</wp:posOffset>
          </wp:positionV>
          <wp:extent cx="6030595" cy="876935"/>
          <wp:effectExtent l="0" t="0" r="1905" b="0"/>
          <wp:wrapNone/>
          <wp:docPr id="34" name="Obraz 34" descr="fe_pr_lodzkie_larr_ue_efrr__podstawowe_CZ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fe_pr_lodzkie_larr_ue_efrr__podstawowe_CZ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877">
      <w:rPr>
        <w:lang w:val="pl-PL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79" w:rsidRDefault="00165379">
      <w:r>
        <w:separator/>
      </w:r>
    </w:p>
  </w:footnote>
  <w:footnote w:type="continuationSeparator" w:id="0">
    <w:p w:rsidR="00165379" w:rsidRDefault="00165379">
      <w:r>
        <w:continuationSeparator/>
      </w:r>
    </w:p>
  </w:footnote>
  <w:footnote w:id="1">
    <w:p w:rsidR="003E4877" w:rsidRPr="009C036C" w:rsidRDefault="003E4877" w:rsidP="00152A3A">
      <w:pPr>
        <w:pStyle w:val="Tekstprzypisudolnego"/>
        <w:rPr>
          <w:rFonts w:ascii="Arial" w:hAnsi="Arial" w:cs="Arial"/>
          <w:sz w:val="13"/>
          <w:szCs w:val="13"/>
        </w:rPr>
      </w:pPr>
      <w:r w:rsidRPr="009C036C">
        <w:rPr>
          <w:rStyle w:val="Odwoanieprzypisudolnego"/>
          <w:rFonts w:ascii="Arial" w:hAnsi="Arial" w:cs="Arial"/>
          <w:sz w:val="13"/>
          <w:szCs w:val="13"/>
        </w:rPr>
        <w:footnoteRef/>
      </w:r>
      <w:r w:rsidRPr="009C036C">
        <w:rPr>
          <w:rFonts w:ascii="Arial" w:hAnsi="Arial" w:cs="Arial"/>
          <w:sz w:val="13"/>
          <w:szCs w:val="13"/>
        </w:rPr>
        <w:t xml:space="preserve"> </w:t>
      </w:r>
      <w:proofErr w:type="gramStart"/>
      <w:r w:rsidRPr="00152A3A">
        <w:rPr>
          <w:rFonts w:ascii="Arial" w:hAnsi="Arial" w:cs="Arial"/>
          <w:sz w:val="13"/>
          <w:szCs w:val="13"/>
        </w:rPr>
        <w:t>nieruchomość</w:t>
      </w:r>
      <w:proofErr w:type="gramEnd"/>
      <w:r w:rsidRPr="00152A3A">
        <w:rPr>
          <w:rFonts w:ascii="Arial" w:hAnsi="Arial" w:cs="Arial"/>
          <w:sz w:val="13"/>
          <w:szCs w:val="13"/>
        </w:rPr>
        <w:t xml:space="preserve"> gruntowa niezabudowana / nieruchomość gruntowa zabudowana / nieruchomość budynkowa / lokal mieszkalny / lokal użytkowy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CD" w:rsidRDefault="00A83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7" w:rsidRDefault="00A835C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F4612CF" wp14:editId="1E4C6764">
          <wp:simplePos x="0" y="0"/>
          <wp:positionH relativeFrom="margin">
            <wp:posOffset>-350377</wp:posOffset>
          </wp:positionH>
          <wp:positionV relativeFrom="topMargin">
            <wp:posOffset>171402</wp:posOffset>
          </wp:positionV>
          <wp:extent cx="6520180" cy="742315"/>
          <wp:effectExtent l="0" t="0" r="0" b="63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7" w:rsidRPr="002873D5" w:rsidRDefault="00B919AC" w:rsidP="002873D5">
    <w:pPr>
      <w:pStyle w:val="Nagwek"/>
      <w:rPr>
        <w:sz w:val="8"/>
      </w:rPr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420DA9D" wp14:editId="0B6FA7DC">
          <wp:simplePos x="0" y="0"/>
          <wp:positionH relativeFrom="margin">
            <wp:posOffset>-393106</wp:posOffset>
          </wp:positionH>
          <wp:positionV relativeFrom="topMargin">
            <wp:posOffset>179575</wp:posOffset>
          </wp:positionV>
          <wp:extent cx="6520180" cy="742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4EE"/>
    <w:multiLevelType w:val="hybridMultilevel"/>
    <w:tmpl w:val="69B6D44C"/>
    <w:lvl w:ilvl="0" w:tplc="52DEA9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C05903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A7D06"/>
    <w:multiLevelType w:val="hybridMultilevel"/>
    <w:tmpl w:val="E542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1D05"/>
    <w:multiLevelType w:val="hybridMultilevel"/>
    <w:tmpl w:val="819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04449"/>
    <w:multiLevelType w:val="hybridMultilevel"/>
    <w:tmpl w:val="677E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28D3"/>
    <w:multiLevelType w:val="hybridMultilevel"/>
    <w:tmpl w:val="A06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3C07"/>
    <w:multiLevelType w:val="hybridMultilevel"/>
    <w:tmpl w:val="0C02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D012C0"/>
    <w:multiLevelType w:val="hybridMultilevel"/>
    <w:tmpl w:val="887C696E"/>
    <w:lvl w:ilvl="0" w:tplc="0A0E03E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30E9E"/>
    <w:multiLevelType w:val="hybridMultilevel"/>
    <w:tmpl w:val="F3D2866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D816CF"/>
    <w:multiLevelType w:val="singleLevel"/>
    <w:tmpl w:val="28DCF9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FF40506"/>
    <w:multiLevelType w:val="hybridMultilevel"/>
    <w:tmpl w:val="C4F6BA14"/>
    <w:lvl w:ilvl="0" w:tplc="39DC3326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0836EF0"/>
    <w:multiLevelType w:val="hybridMultilevel"/>
    <w:tmpl w:val="EB5271C0"/>
    <w:lvl w:ilvl="0" w:tplc="5C861E02">
      <w:start w:val="1"/>
      <w:numFmt w:val="decimal"/>
      <w:lvlText w:val="%1."/>
      <w:lvlJc w:val="left"/>
      <w:pPr>
        <w:ind w:left="106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A0E80A">
      <w:start w:val="1"/>
      <w:numFmt w:val="lowerLetter"/>
      <w:lvlText w:val="%2."/>
      <w:lvlJc w:val="left"/>
      <w:pPr>
        <w:ind w:left="150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C80E">
      <w:start w:val="1"/>
      <w:numFmt w:val="lowerRoman"/>
      <w:lvlText w:val="%3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2A636">
      <w:start w:val="1"/>
      <w:numFmt w:val="decimal"/>
      <w:lvlText w:val="%4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BAD27C">
      <w:start w:val="1"/>
      <w:numFmt w:val="lowerLetter"/>
      <w:lvlText w:val="%5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204AA">
      <w:start w:val="1"/>
      <w:numFmt w:val="lowerRoman"/>
      <w:lvlText w:val="%6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EF77E">
      <w:start w:val="1"/>
      <w:numFmt w:val="decimal"/>
      <w:lvlText w:val="%7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C6A6E">
      <w:start w:val="1"/>
      <w:numFmt w:val="lowerLetter"/>
      <w:lvlText w:val="%8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82884">
      <w:start w:val="1"/>
      <w:numFmt w:val="lowerRoman"/>
      <w:lvlText w:val="%9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BF673F"/>
    <w:multiLevelType w:val="hybridMultilevel"/>
    <w:tmpl w:val="3D2AED4A"/>
    <w:lvl w:ilvl="0" w:tplc="E1C4CA4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099"/>
    <w:multiLevelType w:val="hybridMultilevel"/>
    <w:tmpl w:val="81A8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F508F"/>
    <w:multiLevelType w:val="hybridMultilevel"/>
    <w:tmpl w:val="33EA17F4"/>
    <w:lvl w:ilvl="0" w:tplc="D2988F70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1000450"/>
    <w:multiLevelType w:val="singleLevel"/>
    <w:tmpl w:val="28DCF9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3312209"/>
    <w:multiLevelType w:val="hybridMultilevel"/>
    <w:tmpl w:val="EAB00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F5659"/>
    <w:multiLevelType w:val="hybridMultilevel"/>
    <w:tmpl w:val="A3E40276"/>
    <w:lvl w:ilvl="0" w:tplc="6722E340">
      <w:start w:val="2"/>
      <w:numFmt w:val="lowerLetter"/>
      <w:lvlText w:val="%1)"/>
      <w:lvlJc w:val="left"/>
      <w:pPr>
        <w:ind w:left="502" w:hanging="360"/>
      </w:pPr>
      <w:rPr>
        <w:rFonts w:cs="Arial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D26240A"/>
    <w:multiLevelType w:val="hybridMultilevel"/>
    <w:tmpl w:val="F514C63E"/>
    <w:lvl w:ilvl="0" w:tplc="8C90F74A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9F0077"/>
    <w:multiLevelType w:val="hybridMultilevel"/>
    <w:tmpl w:val="B33A5F30"/>
    <w:lvl w:ilvl="0" w:tplc="180E3E1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D54A4"/>
    <w:multiLevelType w:val="hybridMultilevel"/>
    <w:tmpl w:val="208015D2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A0658"/>
    <w:multiLevelType w:val="hybridMultilevel"/>
    <w:tmpl w:val="1EDE87A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72C187A"/>
    <w:multiLevelType w:val="hybridMultilevel"/>
    <w:tmpl w:val="81E81F2C"/>
    <w:lvl w:ilvl="0" w:tplc="B8263B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AD1077E"/>
    <w:multiLevelType w:val="hybridMultilevel"/>
    <w:tmpl w:val="1ACE9356"/>
    <w:lvl w:ilvl="0" w:tplc="A992B224">
      <w:start w:val="1"/>
      <w:numFmt w:val="bullet"/>
      <w:lvlText w:val=""/>
      <w:lvlJc w:val="center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C3B14"/>
    <w:multiLevelType w:val="hybridMultilevel"/>
    <w:tmpl w:val="77241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3295E"/>
    <w:multiLevelType w:val="hybridMultilevel"/>
    <w:tmpl w:val="DD3A7602"/>
    <w:lvl w:ilvl="0" w:tplc="5C861E02">
      <w:start w:val="1"/>
      <w:numFmt w:val="decimal"/>
      <w:lvlText w:val="%1."/>
      <w:lvlJc w:val="left"/>
      <w:pPr>
        <w:ind w:left="106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8A4154">
      <w:start w:val="1"/>
      <w:numFmt w:val="decimal"/>
      <w:lvlText w:val="%2)"/>
      <w:lvlJc w:val="left"/>
      <w:pPr>
        <w:ind w:left="1867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C80E">
      <w:start w:val="1"/>
      <w:numFmt w:val="lowerRoman"/>
      <w:lvlText w:val="%3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2A636">
      <w:start w:val="1"/>
      <w:numFmt w:val="decimal"/>
      <w:lvlText w:val="%4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BAD27C">
      <w:start w:val="1"/>
      <w:numFmt w:val="lowerLetter"/>
      <w:lvlText w:val="%5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204AA">
      <w:start w:val="1"/>
      <w:numFmt w:val="lowerRoman"/>
      <w:lvlText w:val="%6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EF77E">
      <w:start w:val="1"/>
      <w:numFmt w:val="decimal"/>
      <w:lvlText w:val="%7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C6A6E">
      <w:start w:val="1"/>
      <w:numFmt w:val="lowerLetter"/>
      <w:lvlText w:val="%8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82884">
      <w:start w:val="1"/>
      <w:numFmt w:val="lowerRoman"/>
      <w:lvlText w:val="%9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2A7AB0"/>
    <w:multiLevelType w:val="singleLevel"/>
    <w:tmpl w:val="28DCF9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58565A3"/>
    <w:multiLevelType w:val="hybridMultilevel"/>
    <w:tmpl w:val="861E97E2"/>
    <w:lvl w:ilvl="0" w:tplc="102CCBE6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145F"/>
    <w:multiLevelType w:val="singleLevel"/>
    <w:tmpl w:val="527E1830"/>
    <w:lvl w:ilvl="0">
      <w:start w:val="7"/>
      <w:numFmt w:val="decimal"/>
      <w:lvlText w:val="%1"/>
      <w:legacy w:legacy="1" w:legacySpace="120" w:legacyIndent="360"/>
      <w:lvlJc w:val="left"/>
      <w:pPr>
        <w:ind w:left="450" w:hanging="360"/>
      </w:pPr>
    </w:lvl>
  </w:abstractNum>
  <w:abstractNum w:abstractNumId="32" w15:restartNumberingAfterBreak="0">
    <w:nsid w:val="677E29DB"/>
    <w:multiLevelType w:val="singleLevel"/>
    <w:tmpl w:val="28DCF9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89D1909"/>
    <w:multiLevelType w:val="hybridMultilevel"/>
    <w:tmpl w:val="52AAA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744FC"/>
    <w:multiLevelType w:val="hybridMultilevel"/>
    <w:tmpl w:val="2138B914"/>
    <w:lvl w:ilvl="0" w:tplc="8CBEF8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0F35F8B"/>
    <w:multiLevelType w:val="hybridMultilevel"/>
    <w:tmpl w:val="43604044"/>
    <w:lvl w:ilvl="0" w:tplc="FC00546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A0B8F"/>
    <w:multiLevelType w:val="hybridMultilevel"/>
    <w:tmpl w:val="3A5C5BDC"/>
    <w:lvl w:ilvl="0" w:tplc="3468FB16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77FB3583"/>
    <w:multiLevelType w:val="hybridMultilevel"/>
    <w:tmpl w:val="664A94FA"/>
    <w:lvl w:ilvl="0" w:tplc="7480B3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7"/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6"/>
  </w:num>
  <w:num w:numId="7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9"/>
  </w:num>
  <w:num w:numId="9">
    <w:abstractNumId w:val="2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1"/>
  </w:num>
  <w:num w:numId="11">
    <w:abstractNumId w:val="3"/>
  </w:num>
  <w:num w:numId="12">
    <w:abstractNumId w:val="23"/>
  </w:num>
  <w:num w:numId="13">
    <w:abstractNumId w:val="37"/>
  </w:num>
  <w:num w:numId="14">
    <w:abstractNumId w:val="19"/>
  </w:num>
  <w:num w:numId="15">
    <w:abstractNumId w:val="30"/>
  </w:num>
  <w:num w:numId="16">
    <w:abstractNumId w:val="21"/>
  </w:num>
  <w:num w:numId="17">
    <w:abstractNumId w:val="4"/>
  </w:num>
  <w:num w:numId="18">
    <w:abstractNumId w:val="7"/>
  </w:num>
  <w:num w:numId="19">
    <w:abstractNumId w:val="15"/>
  </w:num>
  <w:num w:numId="20">
    <w:abstractNumId w:val="1"/>
  </w:num>
  <w:num w:numId="21">
    <w:abstractNumId w:val="6"/>
  </w:num>
  <w:num w:numId="22">
    <w:abstractNumId w:val="24"/>
  </w:num>
  <w:num w:numId="23">
    <w:abstractNumId w:val="35"/>
  </w:num>
  <w:num w:numId="24">
    <w:abstractNumId w:val="34"/>
  </w:num>
  <w:num w:numId="25">
    <w:abstractNumId w:val="0"/>
  </w:num>
  <w:num w:numId="26">
    <w:abstractNumId w:val="8"/>
  </w:num>
  <w:num w:numId="27">
    <w:abstractNumId w:val="13"/>
  </w:num>
  <w:num w:numId="28">
    <w:abstractNumId w:val="25"/>
  </w:num>
  <w:num w:numId="29">
    <w:abstractNumId w:val="22"/>
  </w:num>
  <w:num w:numId="30">
    <w:abstractNumId w:val="36"/>
  </w:num>
  <w:num w:numId="31">
    <w:abstractNumId w:val="12"/>
  </w:num>
  <w:num w:numId="32">
    <w:abstractNumId w:val="26"/>
  </w:num>
  <w:num w:numId="33">
    <w:abstractNumId w:val="5"/>
  </w:num>
  <w:num w:numId="34">
    <w:abstractNumId w:val="33"/>
  </w:num>
  <w:num w:numId="35">
    <w:abstractNumId w:val="14"/>
  </w:num>
  <w:num w:numId="36">
    <w:abstractNumId w:val="18"/>
  </w:num>
  <w:num w:numId="37">
    <w:abstractNumId w:val="9"/>
  </w:num>
  <w:num w:numId="38">
    <w:abstractNumId w:val="2"/>
  </w:num>
  <w:num w:numId="39">
    <w:abstractNumId w:val="20"/>
  </w:num>
  <w:num w:numId="40">
    <w:abstractNumId w:val="1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D6"/>
    <w:rsid w:val="00003A75"/>
    <w:rsid w:val="00006505"/>
    <w:rsid w:val="00020579"/>
    <w:rsid w:val="00021589"/>
    <w:rsid w:val="00040A20"/>
    <w:rsid w:val="00041FB2"/>
    <w:rsid w:val="00044AF9"/>
    <w:rsid w:val="00056978"/>
    <w:rsid w:val="00056A32"/>
    <w:rsid w:val="000632EE"/>
    <w:rsid w:val="00073D22"/>
    <w:rsid w:val="00082FCB"/>
    <w:rsid w:val="00092766"/>
    <w:rsid w:val="000934B3"/>
    <w:rsid w:val="000945EC"/>
    <w:rsid w:val="00094673"/>
    <w:rsid w:val="000A05FD"/>
    <w:rsid w:val="000A3F26"/>
    <w:rsid w:val="000B575B"/>
    <w:rsid w:val="000C4C98"/>
    <w:rsid w:val="000D5572"/>
    <w:rsid w:val="000D7213"/>
    <w:rsid w:val="000E1A28"/>
    <w:rsid w:val="000E3CD2"/>
    <w:rsid w:val="000E5494"/>
    <w:rsid w:val="000E6901"/>
    <w:rsid w:val="000E7379"/>
    <w:rsid w:val="000F41A8"/>
    <w:rsid w:val="000F524E"/>
    <w:rsid w:val="001072B2"/>
    <w:rsid w:val="0010735D"/>
    <w:rsid w:val="00111143"/>
    <w:rsid w:val="00111B05"/>
    <w:rsid w:val="001174EE"/>
    <w:rsid w:val="001201A3"/>
    <w:rsid w:val="00122465"/>
    <w:rsid w:val="001348FC"/>
    <w:rsid w:val="001352CB"/>
    <w:rsid w:val="00145660"/>
    <w:rsid w:val="001477E6"/>
    <w:rsid w:val="00152A3A"/>
    <w:rsid w:val="00156EFE"/>
    <w:rsid w:val="00165379"/>
    <w:rsid w:val="00185F7C"/>
    <w:rsid w:val="00186382"/>
    <w:rsid w:val="00190BD0"/>
    <w:rsid w:val="00192036"/>
    <w:rsid w:val="00193B63"/>
    <w:rsid w:val="001A173D"/>
    <w:rsid w:val="001A2246"/>
    <w:rsid w:val="001A3951"/>
    <w:rsid w:val="001A4553"/>
    <w:rsid w:val="001A78F8"/>
    <w:rsid w:val="001B1A28"/>
    <w:rsid w:val="001C0B76"/>
    <w:rsid w:val="001C393F"/>
    <w:rsid w:val="001D2FF7"/>
    <w:rsid w:val="001D3513"/>
    <w:rsid w:val="001D42B9"/>
    <w:rsid w:val="001D5424"/>
    <w:rsid w:val="001E5F21"/>
    <w:rsid w:val="001E7803"/>
    <w:rsid w:val="001F0492"/>
    <w:rsid w:val="001F2693"/>
    <w:rsid w:val="001F58A7"/>
    <w:rsid w:val="001F5F36"/>
    <w:rsid w:val="00201663"/>
    <w:rsid w:val="00202B3F"/>
    <w:rsid w:val="00205768"/>
    <w:rsid w:val="00207CB5"/>
    <w:rsid w:val="00210D14"/>
    <w:rsid w:val="00216097"/>
    <w:rsid w:val="00224503"/>
    <w:rsid w:val="002259B0"/>
    <w:rsid w:val="0023472E"/>
    <w:rsid w:val="00240DFD"/>
    <w:rsid w:val="00246E41"/>
    <w:rsid w:val="00252ECA"/>
    <w:rsid w:val="0025670D"/>
    <w:rsid w:val="00260086"/>
    <w:rsid w:val="00267906"/>
    <w:rsid w:val="00271E60"/>
    <w:rsid w:val="002873D5"/>
    <w:rsid w:val="00292870"/>
    <w:rsid w:val="002934E0"/>
    <w:rsid w:val="0029589A"/>
    <w:rsid w:val="002A423F"/>
    <w:rsid w:val="002A42E4"/>
    <w:rsid w:val="002A5AE2"/>
    <w:rsid w:val="002B73A6"/>
    <w:rsid w:val="002C11C2"/>
    <w:rsid w:val="002C494C"/>
    <w:rsid w:val="002C7636"/>
    <w:rsid w:val="002D29A4"/>
    <w:rsid w:val="002E1EC8"/>
    <w:rsid w:val="002E26AE"/>
    <w:rsid w:val="002E51F7"/>
    <w:rsid w:val="002F2144"/>
    <w:rsid w:val="002F51BE"/>
    <w:rsid w:val="002F5D5C"/>
    <w:rsid w:val="0032010F"/>
    <w:rsid w:val="003323B2"/>
    <w:rsid w:val="00334F24"/>
    <w:rsid w:val="003379A3"/>
    <w:rsid w:val="00343088"/>
    <w:rsid w:val="00351A37"/>
    <w:rsid w:val="00351DBA"/>
    <w:rsid w:val="0035239A"/>
    <w:rsid w:val="003603CD"/>
    <w:rsid w:val="00370412"/>
    <w:rsid w:val="00373151"/>
    <w:rsid w:val="003740D1"/>
    <w:rsid w:val="00375409"/>
    <w:rsid w:val="0038236B"/>
    <w:rsid w:val="00390BD0"/>
    <w:rsid w:val="00390CA3"/>
    <w:rsid w:val="00391A31"/>
    <w:rsid w:val="003A1FC5"/>
    <w:rsid w:val="003A233A"/>
    <w:rsid w:val="003A506C"/>
    <w:rsid w:val="003A7AD5"/>
    <w:rsid w:val="003A7D8E"/>
    <w:rsid w:val="003B2A54"/>
    <w:rsid w:val="003B4F2B"/>
    <w:rsid w:val="003C7E1C"/>
    <w:rsid w:val="003D3689"/>
    <w:rsid w:val="003D4A81"/>
    <w:rsid w:val="003D50B1"/>
    <w:rsid w:val="003D6664"/>
    <w:rsid w:val="003E4877"/>
    <w:rsid w:val="003F08A5"/>
    <w:rsid w:val="003F2A1D"/>
    <w:rsid w:val="003F3884"/>
    <w:rsid w:val="003F4B7E"/>
    <w:rsid w:val="003F532C"/>
    <w:rsid w:val="003F6AF8"/>
    <w:rsid w:val="003F6C48"/>
    <w:rsid w:val="00401618"/>
    <w:rsid w:val="00401F59"/>
    <w:rsid w:val="0040372F"/>
    <w:rsid w:val="00405694"/>
    <w:rsid w:val="00407BCA"/>
    <w:rsid w:val="00407D23"/>
    <w:rsid w:val="00412719"/>
    <w:rsid w:val="00415B41"/>
    <w:rsid w:val="00415DFF"/>
    <w:rsid w:val="00430096"/>
    <w:rsid w:val="00436A58"/>
    <w:rsid w:val="00443FCE"/>
    <w:rsid w:val="00447CCE"/>
    <w:rsid w:val="00456483"/>
    <w:rsid w:val="0046250B"/>
    <w:rsid w:val="0046529F"/>
    <w:rsid w:val="00465FD6"/>
    <w:rsid w:val="00472637"/>
    <w:rsid w:val="00472A90"/>
    <w:rsid w:val="00473B92"/>
    <w:rsid w:val="004753DB"/>
    <w:rsid w:val="004775F9"/>
    <w:rsid w:val="00480B96"/>
    <w:rsid w:val="00492C51"/>
    <w:rsid w:val="004A1031"/>
    <w:rsid w:val="004A3C32"/>
    <w:rsid w:val="004C5BBA"/>
    <w:rsid w:val="004C6B35"/>
    <w:rsid w:val="004D26D9"/>
    <w:rsid w:val="004D60BD"/>
    <w:rsid w:val="004E1583"/>
    <w:rsid w:val="004E3E0B"/>
    <w:rsid w:val="004F2097"/>
    <w:rsid w:val="004F454D"/>
    <w:rsid w:val="004F7120"/>
    <w:rsid w:val="00501587"/>
    <w:rsid w:val="00507D99"/>
    <w:rsid w:val="00510A82"/>
    <w:rsid w:val="00511EA9"/>
    <w:rsid w:val="005132CD"/>
    <w:rsid w:val="00517B27"/>
    <w:rsid w:val="005213AE"/>
    <w:rsid w:val="00524ED5"/>
    <w:rsid w:val="00525F40"/>
    <w:rsid w:val="00527A48"/>
    <w:rsid w:val="0053016F"/>
    <w:rsid w:val="00530423"/>
    <w:rsid w:val="00534B81"/>
    <w:rsid w:val="005354D5"/>
    <w:rsid w:val="00535B9A"/>
    <w:rsid w:val="00544756"/>
    <w:rsid w:val="00547B74"/>
    <w:rsid w:val="00547C63"/>
    <w:rsid w:val="0055726B"/>
    <w:rsid w:val="00567A56"/>
    <w:rsid w:val="00571DEE"/>
    <w:rsid w:val="00573239"/>
    <w:rsid w:val="00574D3A"/>
    <w:rsid w:val="00577170"/>
    <w:rsid w:val="00582CAE"/>
    <w:rsid w:val="0058647C"/>
    <w:rsid w:val="005875DE"/>
    <w:rsid w:val="00593C40"/>
    <w:rsid w:val="005A4958"/>
    <w:rsid w:val="005B18B6"/>
    <w:rsid w:val="005B7A76"/>
    <w:rsid w:val="005C2B3F"/>
    <w:rsid w:val="005C3F4D"/>
    <w:rsid w:val="005C520B"/>
    <w:rsid w:val="005C6B45"/>
    <w:rsid w:val="005E3526"/>
    <w:rsid w:val="005F5EA9"/>
    <w:rsid w:val="006038A3"/>
    <w:rsid w:val="00613829"/>
    <w:rsid w:val="00616A01"/>
    <w:rsid w:val="00632E5A"/>
    <w:rsid w:val="006404E5"/>
    <w:rsid w:val="00640699"/>
    <w:rsid w:val="006467BE"/>
    <w:rsid w:val="0065551A"/>
    <w:rsid w:val="00663918"/>
    <w:rsid w:val="00683C43"/>
    <w:rsid w:val="006906C3"/>
    <w:rsid w:val="00691F69"/>
    <w:rsid w:val="00692619"/>
    <w:rsid w:val="006B351C"/>
    <w:rsid w:val="006B5D03"/>
    <w:rsid w:val="006D2DB6"/>
    <w:rsid w:val="006D528A"/>
    <w:rsid w:val="006E1F5F"/>
    <w:rsid w:val="006E2138"/>
    <w:rsid w:val="006E2A46"/>
    <w:rsid w:val="006F5150"/>
    <w:rsid w:val="007040D7"/>
    <w:rsid w:val="00705C4D"/>
    <w:rsid w:val="00706CDB"/>
    <w:rsid w:val="007166C1"/>
    <w:rsid w:val="00720D50"/>
    <w:rsid w:val="00736DA4"/>
    <w:rsid w:val="00743956"/>
    <w:rsid w:val="00743CDB"/>
    <w:rsid w:val="00744182"/>
    <w:rsid w:val="00745582"/>
    <w:rsid w:val="00770161"/>
    <w:rsid w:val="00786C33"/>
    <w:rsid w:val="00794AB4"/>
    <w:rsid w:val="007A71CF"/>
    <w:rsid w:val="007B5FA9"/>
    <w:rsid w:val="007B7DF1"/>
    <w:rsid w:val="007C6364"/>
    <w:rsid w:val="007F76F4"/>
    <w:rsid w:val="0080043A"/>
    <w:rsid w:val="00807F62"/>
    <w:rsid w:val="0081460E"/>
    <w:rsid w:val="00817C37"/>
    <w:rsid w:val="008229DC"/>
    <w:rsid w:val="00826046"/>
    <w:rsid w:val="00831713"/>
    <w:rsid w:val="00834E9F"/>
    <w:rsid w:val="00842431"/>
    <w:rsid w:val="00842560"/>
    <w:rsid w:val="0084577E"/>
    <w:rsid w:val="00863889"/>
    <w:rsid w:val="00874702"/>
    <w:rsid w:val="00876C6A"/>
    <w:rsid w:val="008770E0"/>
    <w:rsid w:val="00880DA4"/>
    <w:rsid w:val="008857D1"/>
    <w:rsid w:val="0088669F"/>
    <w:rsid w:val="00890E21"/>
    <w:rsid w:val="0089163A"/>
    <w:rsid w:val="00894FCC"/>
    <w:rsid w:val="00896BB7"/>
    <w:rsid w:val="008A1B4D"/>
    <w:rsid w:val="008A3CE2"/>
    <w:rsid w:val="008B0BB3"/>
    <w:rsid w:val="008B2B12"/>
    <w:rsid w:val="008C0272"/>
    <w:rsid w:val="008E6865"/>
    <w:rsid w:val="009041CB"/>
    <w:rsid w:val="0090420B"/>
    <w:rsid w:val="00906001"/>
    <w:rsid w:val="00932D5F"/>
    <w:rsid w:val="00940BFF"/>
    <w:rsid w:val="00950EEA"/>
    <w:rsid w:val="00951F8E"/>
    <w:rsid w:val="00953C96"/>
    <w:rsid w:val="0096230D"/>
    <w:rsid w:val="009703F1"/>
    <w:rsid w:val="009721F1"/>
    <w:rsid w:val="00973010"/>
    <w:rsid w:val="0097451B"/>
    <w:rsid w:val="00980460"/>
    <w:rsid w:val="00986ED2"/>
    <w:rsid w:val="00990141"/>
    <w:rsid w:val="009977EE"/>
    <w:rsid w:val="009A5C39"/>
    <w:rsid w:val="009B1B5A"/>
    <w:rsid w:val="009C35D3"/>
    <w:rsid w:val="009C3944"/>
    <w:rsid w:val="009D37CB"/>
    <w:rsid w:val="009D6C23"/>
    <w:rsid w:val="009D766F"/>
    <w:rsid w:val="009F4A7D"/>
    <w:rsid w:val="00A1165C"/>
    <w:rsid w:val="00A14200"/>
    <w:rsid w:val="00A17935"/>
    <w:rsid w:val="00A274D3"/>
    <w:rsid w:val="00A4143B"/>
    <w:rsid w:val="00A419A6"/>
    <w:rsid w:val="00A563B5"/>
    <w:rsid w:val="00A60D14"/>
    <w:rsid w:val="00A6607E"/>
    <w:rsid w:val="00A729C8"/>
    <w:rsid w:val="00A735F0"/>
    <w:rsid w:val="00A835CD"/>
    <w:rsid w:val="00A87756"/>
    <w:rsid w:val="00A87DEF"/>
    <w:rsid w:val="00A90685"/>
    <w:rsid w:val="00A9458C"/>
    <w:rsid w:val="00A971C4"/>
    <w:rsid w:val="00AA1D5B"/>
    <w:rsid w:val="00AA75A5"/>
    <w:rsid w:val="00AB3C9D"/>
    <w:rsid w:val="00AC181A"/>
    <w:rsid w:val="00AC6563"/>
    <w:rsid w:val="00AC6AFC"/>
    <w:rsid w:val="00AD45B8"/>
    <w:rsid w:val="00AE3CCC"/>
    <w:rsid w:val="00AE683F"/>
    <w:rsid w:val="00AF020E"/>
    <w:rsid w:val="00AF0D7B"/>
    <w:rsid w:val="00B00A99"/>
    <w:rsid w:val="00B1406C"/>
    <w:rsid w:val="00B149E1"/>
    <w:rsid w:val="00B15619"/>
    <w:rsid w:val="00B27E6A"/>
    <w:rsid w:val="00B33306"/>
    <w:rsid w:val="00B3435A"/>
    <w:rsid w:val="00B34E88"/>
    <w:rsid w:val="00B35588"/>
    <w:rsid w:val="00B36CB0"/>
    <w:rsid w:val="00B37A9E"/>
    <w:rsid w:val="00B42BAD"/>
    <w:rsid w:val="00B44A3C"/>
    <w:rsid w:val="00B44EAD"/>
    <w:rsid w:val="00B46322"/>
    <w:rsid w:val="00B84C60"/>
    <w:rsid w:val="00B854F9"/>
    <w:rsid w:val="00B869F8"/>
    <w:rsid w:val="00B919AC"/>
    <w:rsid w:val="00B92CA5"/>
    <w:rsid w:val="00B9523B"/>
    <w:rsid w:val="00BA1A1A"/>
    <w:rsid w:val="00BA4999"/>
    <w:rsid w:val="00BA4FAA"/>
    <w:rsid w:val="00BA65A9"/>
    <w:rsid w:val="00BC6671"/>
    <w:rsid w:val="00BC6CF4"/>
    <w:rsid w:val="00BC77AB"/>
    <w:rsid w:val="00BD5875"/>
    <w:rsid w:val="00BD6F31"/>
    <w:rsid w:val="00BE05A0"/>
    <w:rsid w:val="00BE0E6F"/>
    <w:rsid w:val="00BF21FB"/>
    <w:rsid w:val="00BF487C"/>
    <w:rsid w:val="00C002C1"/>
    <w:rsid w:val="00C004A5"/>
    <w:rsid w:val="00C037C9"/>
    <w:rsid w:val="00C045EC"/>
    <w:rsid w:val="00C201AB"/>
    <w:rsid w:val="00C22259"/>
    <w:rsid w:val="00C254B9"/>
    <w:rsid w:val="00C301D0"/>
    <w:rsid w:val="00C35F91"/>
    <w:rsid w:val="00C46794"/>
    <w:rsid w:val="00C50B3C"/>
    <w:rsid w:val="00C51489"/>
    <w:rsid w:val="00C53436"/>
    <w:rsid w:val="00C6016F"/>
    <w:rsid w:val="00C60A68"/>
    <w:rsid w:val="00C64C15"/>
    <w:rsid w:val="00C6768C"/>
    <w:rsid w:val="00C677D0"/>
    <w:rsid w:val="00C703CE"/>
    <w:rsid w:val="00C73D93"/>
    <w:rsid w:val="00C77F5F"/>
    <w:rsid w:val="00C807A8"/>
    <w:rsid w:val="00C82E85"/>
    <w:rsid w:val="00C851CF"/>
    <w:rsid w:val="00CA2491"/>
    <w:rsid w:val="00CB51BC"/>
    <w:rsid w:val="00CC5162"/>
    <w:rsid w:val="00CD0A1D"/>
    <w:rsid w:val="00CE0A6F"/>
    <w:rsid w:val="00CE7916"/>
    <w:rsid w:val="00CF2918"/>
    <w:rsid w:val="00CF2AE8"/>
    <w:rsid w:val="00CF7604"/>
    <w:rsid w:val="00CF7D3F"/>
    <w:rsid w:val="00D04A40"/>
    <w:rsid w:val="00D176FC"/>
    <w:rsid w:val="00D20473"/>
    <w:rsid w:val="00D25C0E"/>
    <w:rsid w:val="00D31DF0"/>
    <w:rsid w:val="00D31EB6"/>
    <w:rsid w:val="00D33C19"/>
    <w:rsid w:val="00D379EF"/>
    <w:rsid w:val="00D42BFA"/>
    <w:rsid w:val="00D42D6E"/>
    <w:rsid w:val="00D46692"/>
    <w:rsid w:val="00D4774D"/>
    <w:rsid w:val="00D508AA"/>
    <w:rsid w:val="00D551BF"/>
    <w:rsid w:val="00D55756"/>
    <w:rsid w:val="00D67802"/>
    <w:rsid w:val="00D81A50"/>
    <w:rsid w:val="00D849A6"/>
    <w:rsid w:val="00D86242"/>
    <w:rsid w:val="00D95E6C"/>
    <w:rsid w:val="00D95F51"/>
    <w:rsid w:val="00DB2760"/>
    <w:rsid w:val="00DC199D"/>
    <w:rsid w:val="00DD2B03"/>
    <w:rsid w:val="00DD48D6"/>
    <w:rsid w:val="00DD688C"/>
    <w:rsid w:val="00DF20B4"/>
    <w:rsid w:val="00DF2533"/>
    <w:rsid w:val="00DF5D4D"/>
    <w:rsid w:val="00DF63EB"/>
    <w:rsid w:val="00E104B4"/>
    <w:rsid w:val="00E1199B"/>
    <w:rsid w:val="00E1573B"/>
    <w:rsid w:val="00E22330"/>
    <w:rsid w:val="00E273BB"/>
    <w:rsid w:val="00E37430"/>
    <w:rsid w:val="00E45593"/>
    <w:rsid w:val="00E55CE0"/>
    <w:rsid w:val="00E60D82"/>
    <w:rsid w:val="00E67335"/>
    <w:rsid w:val="00E74044"/>
    <w:rsid w:val="00E76E6D"/>
    <w:rsid w:val="00E82DF4"/>
    <w:rsid w:val="00E8564A"/>
    <w:rsid w:val="00E90499"/>
    <w:rsid w:val="00EA003E"/>
    <w:rsid w:val="00EA0459"/>
    <w:rsid w:val="00EA1AE0"/>
    <w:rsid w:val="00EA27E7"/>
    <w:rsid w:val="00EB10D6"/>
    <w:rsid w:val="00EB163F"/>
    <w:rsid w:val="00EB1D16"/>
    <w:rsid w:val="00EB3C94"/>
    <w:rsid w:val="00ED4DA3"/>
    <w:rsid w:val="00ED63E9"/>
    <w:rsid w:val="00EE1728"/>
    <w:rsid w:val="00F042C3"/>
    <w:rsid w:val="00F06029"/>
    <w:rsid w:val="00F10718"/>
    <w:rsid w:val="00F1490F"/>
    <w:rsid w:val="00F21CCC"/>
    <w:rsid w:val="00F3090A"/>
    <w:rsid w:val="00F30F14"/>
    <w:rsid w:val="00F33593"/>
    <w:rsid w:val="00F336EB"/>
    <w:rsid w:val="00F34772"/>
    <w:rsid w:val="00F349AC"/>
    <w:rsid w:val="00F430DF"/>
    <w:rsid w:val="00F47CD4"/>
    <w:rsid w:val="00F56CEE"/>
    <w:rsid w:val="00F611EF"/>
    <w:rsid w:val="00F74F76"/>
    <w:rsid w:val="00F7686D"/>
    <w:rsid w:val="00F82BB4"/>
    <w:rsid w:val="00F93041"/>
    <w:rsid w:val="00FA02D9"/>
    <w:rsid w:val="00FA16DA"/>
    <w:rsid w:val="00FA585D"/>
    <w:rsid w:val="00FA7D9F"/>
    <w:rsid w:val="00FC1518"/>
    <w:rsid w:val="00FC31BF"/>
    <w:rsid w:val="00FC3600"/>
    <w:rsid w:val="00FC476C"/>
    <w:rsid w:val="00FC4B3A"/>
    <w:rsid w:val="00FD212D"/>
    <w:rsid w:val="00FD359A"/>
    <w:rsid w:val="00FD6566"/>
    <w:rsid w:val="00FE01EE"/>
    <w:rsid w:val="00FE1F51"/>
    <w:rsid w:val="00FE2782"/>
    <w:rsid w:val="00FE3483"/>
    <w:rsid w:val="00FE4121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DDEEB8"/>
  <w15:chartTrackingRefBased/>
  <w15:docId w15:val="{24C4E350-2C40-C848-B01A-A81F4667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ind w:left="-142"/>
      <w:outlineLvl w:val="1"/>
    </w:pPr>
    <w:rPr>
      <w:b/>
      <w:szCs w:val="16"/>
      <w:u w:val="single"/>
    </w:rPr>
  </w:style>
  <w:style w:type="paragraph" w:styleId="Nagwek3">
    <w:name w:val="heading 3"/>
    <w:basedOn w:val="Normalny"/>
    <w:next w:val="Normalny"/>
    <w:qFormat/>
    <w:pPr>
      <w:keepNext/>
      <w:ind w:left="-142"/>
      <w:outlineLvl w:val="2"/>
    </w:pPr>
    <w:rPr>
      <w:rFonts w:ascii="Arial" w:hAnsi="Arial" w:cs="Arial"/>
      <w:b/>
      <w:sz w:val="22"/>
      <w:szCs w:val="16"/>
      <w:u w:val="singl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52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C6AFC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qFormat/>
    <w:pPr>
      <w:keepNext/>
      <w:widowControl w:val="0"/>
      <w:suppressAutoHyphens/>
      <w:overflowPunct w:val="0"/>
      <w:autoSpaceDE w:val="0"/>
      <w:textAlignment w:val="baseline"/>
      <w:outlineLvl w:val="8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dolnego">
    <w:name w:val="footnote text"/>
    <w:basedOn w:val="Normalny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widowControl w:val="0"/>
      <w:overflowPunct w:val="0"/>
      <w:autoSpaceDE w:val="0"/>
      <w:autoSpaceDN w:val="0"/>
      <w:adjustRightInd w:val="0"/>
      <w:ind w:left="-142"/>
      <w:jc w:val="both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customStyle="1" w:styleId="WW-NormalWeb1234">
    <w:name w:val="WW-Normal (Web)1234"/>
    <w:basedOn w:val="Normalny"/>
    <w:pPr>
      <w:suppressAutoHyphens/>
      <w:overflowPunct w:val="0"/>
      <w:autoSpaceDE w:val="0"/>
      <w:spacing w:before="100" w:after="100"/>
      <w:textAlignment w:val="baseline"/>
    </w:pPr>
    <w:rPr>
      <w:rFonts w:ascii="Arial Unicode MS" w:eastAsia="Arial Unicode MS" w:hAnsi="Arial Unicode MS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834E9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34E9F"/>
    <w:rPr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834E9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34E9F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34E9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Nagwek5Znak">
    <w:name w:val="Nagłówek 5 Znak"/>
    <w:link w:val="Nagwek5"/>
    <w:uiPriority w:val="9"/>
    <w:semiHidden/>
    <w:rsid w:val="003523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239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5239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6505"/>
    <w:rPr>
      <w:sz w:val="24"/>
      <w:szCs w:val="24"/>
    </w:rPr>
  </w:style>
  <w:style w:type="character" w:styleId="Hipercze">
    <w:name w:val="Hyperlink"/>
    <w:rsid w:val="00736DA4"/>
    <w:rPr>
      <w:color w:val="000000"/>
      <w:u w:val="single"/>
    </w:rPr>
  </w:style>
  <w:style w:type="table" w:styleId="Tabela-Siatka">
    <w:name w:val="Table Grid"/>
    <w:basedOn w:val="Standardowy"/>
    <w:uiPriority w:val="39"/>
    <w:rsid w:val="00DF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934E0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link w:val="Tytu"/>
    <w:rsid w:val="002934E0"/>
    <w:rPr>
      <w:b/>
      <w:bCs/>
      <w:sz w:val="28"/>
      <w:szCs w:val="24"/>
    </w:rPr>
  </w:style>
  <w:style w:type="character" w:customStyle="1" w:styleId="NagwekZnak">
    <w:name w:val="Nagłówek Znak"/>
    <w:link w:val="Nagwek"/>
    <w:rsid w:val="002934E0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40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A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A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A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0A20"/>
    <w:rPr>
      <w:b/>
      <w:bCs/>
    </w:rPr>
  </w:style>
  <w:style w:type="paragraph" w:customStyle="1" w:styleId="redniasiatka2akcent11">
    <w:name w:val="Średnia siatka 2 — akcent 11"/>
    <w:uiPriority w:val="1"/>
    <w:qFormat/>
    <w:rsid w:val="00AA1D5B"/>
    <w:rPr>
      <w:rFonts w:ascii="Calibri" w:eastAsia="Calibri" w:hAnsi="Calibri"/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7B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ofp">
    <w:name w:val="Styl1 ofp"/>
    <w:basedOn w:val="Normalny"/>
    <w:qFormat/>
    <w:rsid w:val="001F269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16"/>
      <w:szCs w:val="16"/>
    </w:rPr>
  </w:style>
  <w:style w:type="character" w:customStyle="1" w:styleId="Nagwek7Znak">
    <w:name w:val="Nagłówek 7 Znak"/>
    <w:link w:val="Nagwek7"/>
    <w:uiPriority w:val="9"/>
    <w:semiHidden/>
    <w:rsid w:val="00AC6AFC"/>
    <w:rPr>
      <w:rFonts w:ascii="Calibri" w:eastAsia="Times New Roman" w:hAnsi="Calibri" w:cs="Times New Roman"/>
      <w:sz w:val="24"/>
      <w:szCs w:val="24"/>
    </w:rPr>
  </w:style>
  <w:style w:type="paragraph" w:customStyle="1" w:styleId="redniasiatka21">
    <w:name w:val="Średnia siatka 21"/>
    <w:uiPriority w:val="1"/>
    <w:qFormat/>
    <w:rsid w:val="00706CD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20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201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download.php?plik=1437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cwp.org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6F86-0770-46A4-A2A9-48F531E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3573</Words>
  <Characters>26379</Characters>
  <Application>Microsoft Office Word</Application>
  <DocSecurity>0</DocSecurity>
  <Lines>219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osobisty</vt:lpstr>
    </vt:vector>
  </TitlesOfParts>
  <Company/>
  <LinksUpToDate>false</LinksUpToDate>
  <CharactersWithSpaces>29893</CharactersWithSpaces>
  <SharedDoc>false</SharedDoc>
  <HLinks>
    <vt:vector size="6" baseType="variant">
      <vt:variant>
        <vt:i4>3997806</vt:i4>
      </vt:variant>
      <vt:variant>
        <vt:i4>139</vt:i4>
      </vt:variant>
      <vt:variant>
        <vt:i4>0</vt:i4>
      </vt:variant>
      <vt:variant>
        <vt:i4>5</vt:i4>
      </vt:variant>
      <vt:variant>
        <vt:lpwstr>http://uokik.gov.pl/download.php?plik=14376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osobisty</dc:title>
  <dc:subject/>
  <dc:creator>uklosinska</dc:creator>
  <cp:keywords/>
  <cp:lastModifiedBy>OCWP-E</cp:lastModifiedBy>
  <cp:revision>40</cp:revision>
  <cp:lastPrinted>2019-11-13T11:35:00Z</cp:lastPrinted>
  <dcterms:created xsi:type="dcterms:W3CDTF">2019-11-06T08:28:00Z</dcterms:created>
  <dcterms:modified xsi:type="dcterms:W3CDTF">2019-11-18T11:30:00Z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