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FB" w:rsidRPr="002F5E08" w:rsidRDefault="00AF58EB" w:rsidP="0020732C">
      <w:pPr>
        <w:spacing w:after="120"/>
        <w:jc w:val="center"/>
        <w:rPr>
          <w:sz w:val="24"/>
        </w:rPr>
      </w:pPr>
      <w:r>
        <w:rPr>
          <w:b/>
          <w:i/>
          <w:sz w:val="36"/>
          <w:u w:val="single"/>
        </w:rPr>
        <w:t xml:space="preserve">Projekt </w:t>
      </w:r>
      <w:r w:rsidR="002D2AFB">
        <w:rPr>
          <w:b/>
          <w:i/>
          <w:sz w:val="36"/>
          <w:u w:val="single"/>
        </w:rPr>
        <w:t>pod nazwą: „</w:t>
      </w:r>
      <w:r w:rsidR="00A56678">
        <w:rPr>
          <w:b/>
          <w:i/>
          <w:sz w:val="36"/>
          <w:u w:val="single"/>
        </w:rPr>
        <w:t>W kierunku aktywności</w:t>
      </w:r>
      <w:r w:rsidR="002D2AFB">
        <w:rPr>
          <w:b/>
          <w:i/>
          <w:sz w:val="36"/>
          <w:u w:val="single"/>
        </w:rPr>
        <w:t>”</w:t>
      </w:r>
    </w:p>
    <w:p w:rsidR="0027019A" w:rsidRPr="009F4656" w:rsidRDefault="00AF58EB" w:rsidP="0027019A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realizowany </w:t>
      </w:r>
      <w:r w:rsidR="0027019A" w:rsidRPr="009F4656">
        <w:rPr>
          <w:rFonts w:ascii="Calibri" w:hAnsi="Calibri"/>
          <w:sz w:val="23"/>
          <w:szCs w:val="23"/>
        </w:rPr>
        <w:t>w ramach</w:t>
      </w:r>
    </w:p>
    <w:p w:rsidR="0027019A" w:rsidRPr="009F4656" w:rsidRDefault="0027019A" w:rsidP="00E82682">
      <w:pPr>
        <w:pStyle w:val="Default"/>
        <w:jc w:val="center"/>
        <w:rPr>
          <w:rFonts w:ascii="Calibri" w:hAnsi="Calibri"/>
          <w:b/>
          <w:bCs/>
          <w:i/>
          <w:iCs/>
          <w:sz w:val="23"/>
          <w:szCs w:val="23"/>
        </w:rPr>
      </w:pPr>
      <w:r w:rsidRPr="009F4656">
        <w:rPr>
          <w:rFonts w:ascii="Calibri" w:hAnsi="Calibri"/>
          <w:b/>
          <w:bCs/>
          <w:i/>
          <w:iCs/>
          <w:sz w:val="23"/>
          <w:szCs w:val="23"/>
        </w:rPr>
        <w:t>Wielkopolskiego Regionalnego Programu Operacyjnego</w:t>
      </w:r>
      <w:r w:rsidR="00E82682">
        <w:rPr>
          <w:rFonts w:ascii="Calibri" w:hAnsi="Calibri"/>
          <w:b/>
          <w:bCs/>
          <w:i/>
          <w:iCs/>
          <w:sz w:val="23"/>
          <w:szCs w:val="23"/>
        </w:rPr>
        <w:t xml:space="preserve"> </w:t>
      </w:r>
      <w:r w:rsidRPr="009F4656">
        <w:rPr>
          <w:rFonts w:ascii="Calibri" w:hAnsi="Calibri"/>
          <w:b/>
          <w:bCs/>
          <w:i/>
          <w:iCs/>
          <w:sz w:val="23"/>
          <w:szCs w:val="23"/>
        </w:rPr>
        <w:t xml:space="preserve">na </w:t>
      </w:r>
      <w:r>
        <w:rPr>
          <w:rFonts w:ascii="Calibri" w:hAnsi="Calibri"/>
          <w:b/>
          <w:bCs/>
          <w:i/>
          <w:iCs/>
          <w:sz w:val="23"/>
          <w:szCs w:val="23"/>
        </w:rPr>
        <w:t>lata 2014 – 2</w:t>
      </w:r>
      <w:r w:rsidRPr="009F4656">
        <w:rPr>
          <w:rFonts w:ascii="Calibri" w:hAnsi="Calibri"/>
          <w:b/>
          <w:bCs/>
          <w:i/>
          <w:iCs/>
          <w:sz w:val="23"/>
          <w:szCs w:val="23"/>
        </w:rPr>
        <w:t>020</w:t>
      </w:r>
    </w:p>
    <w:p w:rsidR="0027019A" w:rsidRPr="009F4656" w:rsidRDefault="0027019A" w:rsidP="0027019A">
      <w:pPr>
        <w:pStyle w:val="Default"/>
        <w:jc w:val="center"/>
        <w:rPr>
          <w:rFonts w:ascii="Calibri" w:hAnsi="Calibri"/>
          <w:sz w:val="23"/>
          <w:szCs w:val="23"/>
        </w:rPr>
      </w:pPr>
      <w:r w:rsidRPr="009F4656">
        <w:rPr>
          <w:rFonts w:ascii="Calibri" w:hAnsi="Calibri"/>
          <w:b/>
          <w:bCs/>
          <w:sz w:val="23"/>
          <w:szCs w:val="23"/>
        </w:rPr>
        <w:t xml:space="preserve">Oś Priorytetowa </w:t>
      </w:r>
      <w:r w:rsidR="00A56678">
        <w:rPr>
          <w:rFonts w:ascii="Calibri" w:hAnsi="Calibri"/>
          <w:b/>
          <w:bCs/>
          <w:sz w:val="23"/>
          <w:szCs w:val="23"/>
        </w:rPr>
        <w:t>6</w:t>
      </w:r>
    </w:p>
    <w:p w:rsidR="0027019A" w:rsidRPr="00A56678" w:rsidRDefault="00A56678" w:rsidP="0027019A">
      <w:pPr>
        <w:pStyle w:val="Default"/>
        <w:spacing w:after="120"/>
        <w:jc w:val="center"/>
        <w:rPr>
          <w:rFonts w:ascii="Calibri" w:hAnsi="Calibri"/>
          <w:i/>
          <w:sz w:val="23"/>
          <w:szCs w:val="23"/>
        </w:rPr>
      </w:pPr>
      <w:r w:rsidRPr="00A56678">
        <w:rPr>
          <w:rFonts w:ascii="Calibri" w:hAnsi="Calibri"/>
          <w:i/>
          <w:sz w:val="23"/>
          <w:szCs w:val="23"/>
        </w:rPr>
        <w:t>RYNEK PRACY</w:t>
      </w:r>
    </w:p>
    <w:p w:rsidR="0027019A" w:rsidRPr="009F4656" w:rsidRDefault="00A56678" w:rsidP="0027019A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Działanie 6.2</w:t>
      </w:r>
    </w:p>
    <w:p w:rsidR="0027019A" w:rsidRPr="009F4656" w:rsidRDefault="00A56678" w:rsidP="0027019A">
      <w:pPr>
        <w:pStyle w:val="Default"/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iCs/>
          <w:sz w:val="23"/>
          <w:szCs w:val="23"/>
        </w:rPr>
        <w:t>Aktywizacja zawodowa</w:t>
      </w:r>
    </w:p>
    <w:p w:rsidR="00B57107" w:rsidRPr="00B57107" w:rsidRDefault="00B57107" w:rsidP="0027019A">
      <w:pPr>
        <w:spacing w:after="120"/>
        <w:jc w:val="both"/>
        <w:rPr>
          <w:rFonts w:ascii="Calibri" w:hAnsi="Calibri"/>
          <w:sz w:val="8"/>
        </w:rPr>
      </w:pPr>
    </w:p>
    <w:p w:rsidR="0027019A" w:rsidRDefault="0027019A" w:rsidP="0027019A">
      <w:pPr>
        <w:spacing w:after="120"/>
        <w:jc w:val="both"/>
        <w:rPr>
          <w:rFonts w:ascii="Calibri" w:hAnsi="Calibri"/>
        </w:rPr>
      </w:pPr>
      <w:r w:rsidRPr="009F4656">
        <w:rPr>
          <w:rFonts w:ascii="Calibri" w:hAnsi="Calibri"/>
        </w:rPr>
        <w:t xml:space="preserve">Projekt </w:t>
      </w:r>
      <w:r w:rsidRPr="0027019A">
        <w:t xml:space="preserve">pod nazwą: </w:t>
      </w:r>
      <w:r w:rsidRPr="0027019A">
        <w:rPr>
          <w:b/>
        </w:rPr>
        <w:t>„</w:t>
      </w:r>
      <w:r w:rsidR="00A56678">
        <w:rPr>
          <w:b/>
        </w:rPr>
        <w:t>W kierunku aktywności</w:t>
      </w:r>
      <w:r w:rsidRPr="0027019A">
        <w:rPr>
          <w:b/>
        </w:rPr>
        <w:t>”</w:t>
      </w:r>
      <w:r>
        <w:t xml:space="preserve"> </w:t>
      </w:r>
      <w:r w:rsidRPr="009F4656">
        <w:rPr>
          <w:rFonts w:ascii="Calibri" w:hAnsi="Calibri"/>
        </w:rPr>
        <w:t>wsp</w:t>
      </w:r>
      <w:r w:rsidRPr="0098365E">
        <w:rPr>
          <w:rFonts w:ascii="Calibri" w:hAnsi="Calibri"/>
        </w:rPr>
        <w:t>ółf</w:t>
      </w:r>
      <w:r w:rsidRPr="009F4656">
        <w:rPr>
          <w:rFonts w:ascii="Calibri" w:hAnsi="Calibri"/>
        </w:rPr>
        <w:t xml:space="preserve">inansowany ze środków Europejskiego Funduszu Społecznego, realizowany przez Stowarzyszenie Ostrowskie Centrum Wspierania Przedsiębiorczości </w:t>
      </w:r>
      <w:r w:rsidR="00A56678">
        <w:rPr>
          <w:rFonts w:ascii="Calibri" w:hAnsi="Calibri"/>
        </w:rPr>
        <w:br/>
      </w:r>
      <w:r w:rsidRPr="009F4656">
        <w:rPr>
          <w:rFonts w:ascii="Calibri" w:hAnsi="Calibri"/>
        </w:rPr>
        <w:t xml:space="preserve">na podstawie Umowy nr </w:t>
      </w:r>
      <w:r w:rsidR="00B57107">
        <w:rPr>
          <w:rFonts w:ascii="Calibri" w:hAnsi="Calibri"/>
          <w:bCs/>
        </w:rPr>
        <w:t>RPWP.0</w:t>
      </w:r>
      <w:r w:rsidR="00A56678">
        <w:rPr>
          <w:rFonts w:ascii="Calibri" w:hAnsi="Calibri"/>
          <w:bCs/>
        </w:rPr>
        <w:t>6</w:t>
      </w:r>
      <w:r w:rsidR="00B57107">
        <w:rPr>
          <w:rFonts w:ascii="Calibri" w:hAnsi="Calibri"/>
          <w:bCs/>
        </w:rPr>
        <w:t>.0</w:t>
      </w:r>
      <w:r w:rsidR="00A56678">
        <w:rPr>
          <w:rFonts w:ascii="Calibri" w:hAnsi="Calibri"/>
          <w:bCs/>
        </w:rPr>
        <w:t>2</w:t>
      </w:r>
      <w:r w:rsidR="00B57107">
        <w:rPr>
          <w:rFonts w:ascii="Calibri" w:hAnsi="Calibri"/>
          <w:bCs/>
        </w:rPr>
        <w:t>.0</w:t>
      </w:r>
      <w:r w:rsidR="00A56678">
        <w:rPr>
          <w:rFonts w:ascii="Calibri" w:hAnsi="Calibri"/>
          <w:bCs/>
        </w:rPr>
        <w:t>0</w:t>
      </w:r>
      <w:r w:rsidR="00B57107">
        <w:rPr>
          <w:rFonts w:ascii="Calibri" w:hAnsi="Calibri"/>
          <w:bCs/>
        </w:rPr>
        <w:t>-30-0</w:t>
      </w:r>
      <w:r w:rsidR="00786BFC">
        <w:rPr>
          <w:rFonts w:ascii="Calibri" w:hAnsi="Calibri"/>
          <w:bCs/>
        </w:rPr>
        <w:t>0</w:t>
      </w:r>
      <w:r w:rsidR="00A56678">
        <w:rPr>
          <w:rFonts w:ascii="Calibri" w:hAnsi="Calibri"/>
          <w:bCs/>
        </w:rPr>
        <w:t>44</w:t>
      </w:r>
      <w:r w:rsidR="00B57107">
        <w:rPr>
          <w:rFonts w:ascii="Calibri" w:hAnsi="Calibri"/>
          <w:bCs/>
        </w:rPr>
        <w:t>/1</w:t>
      </w:r>
      <w:r w:rsidR="00786BFC">
        <w:rPr>
          <w:rFonts w:ascii="Calibri" w:hAnsi="Calibri"/>
          <w:bCs/>
        </w:rPr>
        <w:t>7</w:t>
      </w:r>
      <w:r w:rsidR="00B57107">
        <w:rPr>
          <w:rFonts w:ascii="Calibri" w:hAnsi="Calibri"/>
          <w:bCs/>
        </w:rPr>
        <w:t>-00</w:t>
      </w:r>
      <w:r w:rsidRPr="009F4656">
        <w:rPr>
          <w:rFonts w:ascii="Calibri" w:hAnsi="Calibri"/>
          <w:b/>
          <w:bCs/>
        </w:rPr>
        <w:t xml:space="preserve"> </w:t>
      </w:r>
      <w:r w:rsidRPr="009F4656">
        <w:rPr>
          <w:rFonts w:ascii="Calibri" w:hAnsi="Calibri"/>
        </w:rPr>
        <w:t>zawartej z Zarządem Województwa Wielkopolskiego w ramach Wielkopolskiego Regionalnego Programu Operacyjnego na lata 2014 – 2020.</w:t>
      </w:r>
    </w:p>
    <w:p w:rsidR="00AF58EB" w:rsidRDefault="00AF58EB" w:rsidP="0027019A">
      <w:pPr>
        <w:spacing w:after="120"/>
        <w:jc w:val="both"/>
        <w:rPr>
          <w:rFonts w:ascii="Calibri" w:hAnsi="Calibri"/>
        </w:rPr>
      </w:pPr>
    </w:p>
    <w:p w:rsidR="00AF58EB" w:rsidRDefault="002E06A2" w:rsidP="00AF58EB">
      <w:pPr>
        <w:spacing w:after="120"/>
        <w:jc w:val="center"/>
        <w:rPr>
          <w:rFonts w:ascii="Calibri" w:hAnsi="Calibri"/>
          <w:b/>
          <w:sz w:val="28"/>
        </w:rPr>
      </w:pPr>
      <w:r w:rsidRPr="002E06A2">
        <w:rPr>
          <w:rFonts w:ascii="Calibri" w:hAnsi="Calibri"/>
          <w:b/>
          <w:sz w:val="28"/>
        </w:rPr>
        <w:t xml:space="preserve">Lista rankingowa osób zakwalifikowanych do udziału w projekcie  </w:t>
      </w: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2665"/>
      </w:tblGrid>
      <w:tr w:rsidR="002E06A2" w:rsidRPr="002E06A2" w:rsidTr="002E06A2">
        <w:trPr>
          <w:trHeight w:val="915"/>
          <w:jc w:val="center"/>
        </w:trPr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formularza rekrutacyjnego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Uzyskana liczba punktów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13/6.2/18-19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7/6.2/18-19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11/6.2/18-19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12/6.2/18-19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2/6.2/18-19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4/6.2/18-19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5/6.2/18-19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10/6.2/18-19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8/6.2/18-19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3/6.2/18-19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E06A2" w:rsidRPr="002E06A2" w:rsidTr="002E06A2">
        <w:trPr>
          <w:trHeight w:val="300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6/6.2/18-19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</w:tbl>
    <w:p w:rsidR="002E06A2" w:rsidRPr="002E06A2" w:rsidRDefault="002E06A2" w:rsidP="00AF58EB">
      <w:pPr>
        <w:spacing w:after="120"/>
        <w:jc w:val="center"/>
        <w:rPr>
          <w:rFonts w:ascii="Calibri" w:hAnsi="Calibri"/>
          <w:b/>
          <w:sz w:val="20"/>
        </w:rPr>
      </w:pPr>
    </w:p>
    <w:p w:rsidR="002E06A2" w:rsidRDefault="002E06A2" w:rsidP="00AF58EB">
      <w:pPr>
        <w:spacing w:after="120"/>
        <w:jc w:val="center"/>
        <w:rPr>
          <w:rFonts w:ascii="Calibri" w:hAnsi="Calibri"/>
          <w:b/>
          <w:sz w:val="28"/>
        </w:rPr>
      </w:pPr>
      <w:r w:rsidRPr="002E06A2">
        <w:rPr>
          <w:rFonts w:ascii="Calibri" w:hAnsi="Calibri"/>
          <w:b/>
          <w:sz w:val="28"/>
        </w:rPr>
        <w:t xml:space="preserve">Lista rankingowa osób </w:t>
      </w:r>
      <w:r>
        <w:rPr>
          <w:rFonts w:ascii="Calibri" w:hAnsi="Calibri"/>
          <w:b/>
          <w:sz w:val="28"/>
        </w:rPr>
        <w:t>rezerwowych</w:t>
      </w:r>
      <w:r w:rsidRPr="002E06A2">
        <w:rPr>
          <w:rFonts w:ascii="Calibri" w:hAnsi="Calibri"/>
          <w:b/>
          <w:sz w:val="28"/>
        </w:rPr>
        <w:t xml:space="preserve"> do udziału w projekcie  </w:t>
      </w: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2665"/>
      </w:tblGrid>
      <w:tr w:rsidR="002E06A2" w:rsidRPr="002E06A2" w:rsidTr="0077613E">
        <w:trPr>
          <w:trHeight w:val="915"/>
          <w:jc w:val="center"/>
        </w:trPr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06A2" w:rsidRPr="002E06A2" w:rsidRDefault="002E06A2" w:rsidP="0077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formularza rekrutacyjnego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A2" w:rsidRPr="002E06A2" w:rsidRDefault="002E06A2" w:rsidP="00776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Uzyskana liczba punktów</w:t>
            </w:r>
          </w:p>
        </w:tc>
      </w:tr>
      <w:tr w:rsidR="002E06A2" w:rsidRPr="002E06A2" w:rsidTr="002E06A2">
        <w:trPr>
          <w:trHeight w:val="318"/>
          <w:jc w:val="center"/>
        </w:trPr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9/6.2/18-19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A2" w:rsidRPr="002E06A2" w:rsidRDefault="002E06A2" w:rsidP="002E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6A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2E06A2" w:rsidRDefault="002E06A2" w:rsidP="00AF58EB">
      <w:pPr>
        <w:spacing w:after="120"/>
        <w:jc w:val="center"/>
        <w:rPr>
          <w:rFonts w:ascii="Calibri" w:hAnsi="Calibri"/>
          <w:b/>
          <w:sz w:val="28"/>
        </w:rPr>
      </w:pPr>
    </w:p>
    <w:p w:rsidR="002E06A2" w:rsidRPr="002E06A2" w:rsidRDefault="002E06A2" w:rsidP="002E06A2">
      <w:pPr>
        <w:jc w:val="right"/>
        <w:rPr>
          <w:rFonts w:ascii="Calibri" w:hAnsi="Calibri"/>
          <w:sz w:val="28"/>
        </w:rPr>
      </w:pPr>
      <w:bookmarkStart w:id="0" w:name="_GoBack"/>
      <w:bookmarkEnd w:id="0"/>
    </w:p>
    <w:sectPr w:rsidR="002E06A2" w:rsidRPr="002E06A2" w:rsidSect="00BB47EA">
      <w:headerReference w:type="default" r:id="rId7"/>
      <w:footerReference w:type="default" r:id="rId8"/>
      <w:pgSz w:w="11906" w:h="16838" w:code="9"/>
      <w:pgMar w:top="1656" w:right="1134" w:bottom="1418" w:left="124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5D" w:rsidRDefault="002C525D" w:rsidP="00787785">
      <w:pPr>
        <w:spacing w:after="0" w:line="240" w:lineRule="auto"/>
      </w:pPr>
      <w:r>
        <w:separator/>
      </w:r>
    </w:p>
  </w:endnote>
  <w:endnote w:type="continuationSeparator" w:id="0">
    <w:p w:rsidR="002C525D" w:rsidRDefault="002C525D" w:rsidP="0078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6"/>
      <w:gridCol w:w="5140"/>
    </w:tblGrid>
    <w:tr w:rsidR="000B28B0" w:rsidTr="003C214F">
      <w:trPr>
        <w:trHeight w:val="163"/>
      </w:trPr>
      <w:tc>
        <w:tcPr>
          <w:tcW w:w="4566" w:type="dxa"/>
        </w:tcPr>
        <w:p w:rsidR="000B28B0" w:rsidRDefault="000B28B0" w:rsidP="002F5E08">
          <w:pPr>
            <w:tabs>
              <w:tab w:val="left" w:pos="1260"/>
              <w:tab w:val="left" w:pos="1620"/>
              <w:tab w:val="center" w:pos="4536"/>
              <w:tab w:val="right" w:pos="9072"/>
            </w:tabs>
            <w:ind w:firstLine="426"/>
            <w:outlineLvl w:val="0"/>
            <w:rPr>
              <w:noProof/>
              <w:lang w:eastAsia="pl-PL"/>
            </w:rPr>
          </w:pPr>
        </w:p>
      </w:tc>
      <w:tc>
        <w:tcPr>
          <w:tcW w:w="5140" w:type="dxa"/>
        </w:tcPr>
        <w:p w:rsidR="000B28B0" w:rsidRPr="003C214F" w:rsidRDefault="000B28B0" w:rsidP="002E06A2">
          <w:pPr>
            <w:pStyle w:val="Stopka"/>
            <w:ind w:firstLine="3834"/>
            <w:jc w:val="center"/>
            <w:rPr>
              <w:i/>
            </w:rPr>
          </w:pPr>
        </w:p>
      </w:tc>
    </w:tr>
    <w:tr w:rsidR="002F5E08" w:rsidTr="003C214F">
      <w:trPr>
        <w:trHeight w:val="988"/>
      </w:trPr>
      <w:tc>
        <w:tcPr>
          <w:tcW w:w="4566" w:type="dxa"/>
        </w:tcPr>
        <w:p w:rsidR="002F5E08" w:rsidRDefault="002F5E08" w:rsidP="009F596A">
          <w:pPr>
            <w:tabs>
              <w:tab w:val="left" w:pos="1260"/>
              <w:tab w:val="left" w:pos="1620"/>
              <w:tab w:val="center" w:pos="4536"/>
              <w:tab w:val="right" w:pos="9072"/>
            </w:tabs>
            <w:ind w:firstLine="426"/>
            <w:jc w:val="right"/>
            <w:outlineLvl w:val="0"/>
            <w:rPr>
              <w:rFonts w:ascii="Tahoma" w:eastAsia="Times New Roman" w:hAnsi="Tahoma" w:cs="Tahoma"/>
              <w:color w:val="000080"/>
              <w:sz w:val="16"/>
              <w:szCs w:val="16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7DA88C0" wp14:editId="05BD0499">
                <wp:extent cx="1962150" cy="641994"/>
                <wp:effectExtent l="0" t="0" r="0" b="5715"/>
                <wp:docPr id="7" name="Obraz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858" cy="644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imes New Roman" w:hAnsi="Tahoma" w:cs="Tahoma"/>
              <w:color w:val="000080"/>
              <w:sz w:val="16"/>
              <w:szCs w:val="16"/>
              <w:lang w:eastAsia="pl-PL"/>
            </w:rPr>
            <w:t xml:space="preserve">     </w:t>
          </w:r>
        </w:p>
      </w:tc>
      <w:tc>
        <w:tcPr>
          <w:tcW w:w="5140" w:type="dxa"/>
        </w:tcPr>
        <w:p w:rsidR="009F596A" w:rsidRPr="00E5359C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E5359C">
            <w:rPr>
              <w:rFonts w:ascii="Arial" w:hAnsi="Arial" w:cs="Arial"/>
              <w:sz w:val="14"/>
              <w:szCs w:val="14"/>
            </w:rPr>
            <w:t xml:space="preserve">STOWARZYSZENIE                                                                                                                      </w:t>
          </w:r>
          <w:r w:rsidR="00AF1881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  <w:p w:rsidR="009F596A" w:rsidRPr="00E5359C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E5359C">
            <w:rPr>
              <w:rFonts w:ascii="Arial" w:hAnsi="Arial" w:cs="Arial"/>
              <w:sz w:val="14"/>
              <w:szCs w:val="14"/>
            </w:rPr>
            <w:t>OSTROWSKIE CENTRUM WSPIERANIA PRZEDSIĘBIORCZOŚCI</w:t>
          </w:r>
        </w:p>
        <w:p w:rsidR="009F596A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Szkolna 2</w:t>
          </w:r>
          <w:r w:rsidRPr="00E5359C">
            <w:rPr>
              <w:rFonts w:ascii="Arial" w:hAnsi="Arial" w:cs="Arial"/>
              <w:sz w:val="14"/>
              <w:szCs w:val="14"/>
            </w:rPr>
            <w:t>4, 63-400 Ostrów Wlkp.,</w:t>
          </w:r>
        </w:p>
        <w:p w:rsidR="009F596A" w:rsidRPr="00E5359C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E5359C">
            <w:rPr>
              <w:rFonts w:ascii="Arial" w:hAnsi="Arial" w:cs="Arial"/>
              <w:sz w:val="14"/>
              <w:szCs w:val="14"/>
            </w:rPr>
            <w:t xml:space="preserve"> tel.: (+4862) 736 11 60, faks: (+4862) 736 11 60</w:t>
          </w:r>
        </w:p>
        <w:p w:rsidR="002F5E08" w:rsidRPr="009F596A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E5359C">
            <w:rPr>
              <w:rFonts w:ascii="Arial" w:hAnsi="Arial" w:cs="Arial"/>
              <w:sz w:val="14"/>
              <w:szCs w:val="14"/>
            </w:rPr>
            <w:t>NIP:</w:t>
          </w:r>
          <w:r>
            <w:rPr>
              <w:rFonts w:ascii="Arial" w:hAnsi="Arial" w:cs="Arial"/>
              <w:sz w:val="14"/>
              <w:szCs w:val="14"/>
            </w:rPr>
            <w:t xml:space="preserve"> 622-250-41-06, www.ocwp.org.pl</w:t>
          </w:r>
        </w:p>
      </w:tc>
    </w:tr>
  </w:tbl>
  <w:p w:rsidR="0047302D" w:rsidRDefault="0047302D" w:rsidP="000B2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5D" w:rsidRDefault="002C525D" w:rsidP="00787785">
      <w:pPr>
        <w:spacing w:after="0" w:line="240" w:lineRule="auto"/>
      </w:pPr>
      <w:r>
        <w:separator/>
      </w:r>
    </w:p>
  </w:footnote>
  <w:footnote w:type="continuationSeparator" w:id="0">
    <w:p w:rsidR="002C525D" w:rsidRDefault="002C525D" w:rsidP="0078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2D" w:rsidRDefault="0047302D" w:rsidP="00787785">
    <w:pPr>
      <w:pStyle w:val="Akapitzlist"/>
      <w:ind w:left="0" w:right="-125"/>
      <w:jc w:val="center"/>
      <w:rPr>
        <w:sz w:val="16"/>
      </w:rPr>
    </w:pPr>
    <w:r>
      <w:rPr>
        <w:noProof/>
        <w:lang w:eastAsia="pl-PL"/>
      </w:rPr>
      <w:drawing>
        <wp:inline distT="0" distB="0" distL="0" distR="0" wp14:anchorId="4CEEEAF7" wp14:editId="04B8E9C4">
          <wp:extent cx="3743325" cy="647700"/>
          <wp:effectExtent l="0" t="0" r="9525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68"/>
                  <a:stretch/>
                </pic:blipFill>
                <pic:spPr bwMode="auto">
                  <a:xfrm>
                    <a:off x="0" y="0"/>
                    <a:ext cx="3743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5804">
      <w:rPr>
        <w:sz w:val="16"/>
      </w:rPr>
      <w:t xml:space="preserve">                 </w:t>
    </w:r>
    <w:r>
      <w:rPr>
        <w:noProof/>
        <w:lang w:eastAsia="pl-PL"/>
      </w:rPr>
      <w:drawing>
        <wp:inline distT="0" distB="0" distL="0" distR="0" wp14:anchorId="3A544507" wp14:editId="4DE8FD13">
          <wp:extent cx="1514475" cy="542925"/>
          <wp:effectExtent l="0" t="0" r="9525" b="9525"/>
          <wp:docPr id="2" name="Obraz 2" descr="http://www.powiatwolowski.pl/files/image/ue_ef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owiatwolowski.pl/files/image/ue_efs_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782" cy="54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785" w:rsidRPr="00787785" w:rsidRDefault="00C222D4" w:rsidP="00787785">
    <w:pPr>
      <w:pStyle w:val="Akapitzlist"/>
      <w:ind w:left="0" w:right="-125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1B271" wp14:editId="39679283">
              <wp:simplePos x="0" y="0"/>
              <wp:positionH relativeFrom="column">
                <wp:posOffset>-113665</wp:posOffset>
              </wp:positionH>
              <wp:positionV relativeFrom="paragraph">
                <wp:posOffset>196850</wp:posOffset>
              </wp:positionV>
              <wp:extent cx="6286500" cy="1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C3E24" id="Łącznik prostoliniowy 9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15.5pt" to="486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" strokecolor="black [3040]"/>
          </w:pict>
        </mc:Fallback>
      </mc:AlternateContent>
    </w:r>
    <w:r w:rsidR="00787785" w:rsidRPr="00787785">
      <w:rPr>
        <w:sz w:val="16"/>
      </w:rPr>
      <w:t>Projekt dofinansowany z Europejskiego Funduszu Społecznego w ranach Wielkopolskiego Regionalnego Programu Operacyjnego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7AB"/>
    <w:multiLevelType w:val="hybridMultilevel"/>
    <w:tmpl w:val="AE186E3C"/>
    <w:lvl w:ilvl="0" w:tplc="C9F66B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98D"/>
    <w:multiLevelType w:val="hybridMultilevel"/>
    <w:tmpl w:val="CB22792A"/>
    <w:lvl w:ilvl="0" w:tplc="9CECAE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73AD"/>
    <w:multiLevelType w:val="hybridMultilevel"/>
    <w:tmpl w:val="2E7E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8CF"/>
    <w:multiLevelType w:val="hybridMultilevel"/>
    <w:tmpl w:val="9002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34BD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D87"/>
    <w:multiLevelType w:val="hybridMultilevel"/>
    <w:tmpl w:val="72522D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BA8309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281A2B"/>
    <w:multiLevelType w:val="hybridMultilevel"/>
    <w:tmpl w:val="4432C918"/>
    <w:lvl w:ilvl="0" w:tplc="4B847382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3EF"/>
    <w:multiLevelType w:val="hybridMultilevel"/>
    <w:tmpl w:val="3E2A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5B5B"/>
    <w:multiLevelType w:val="hybridMultilevel"/>
    <w:tmpl w:val="F286A5A8"/>
    <w:lvl w:ilvl="0" w:tplc="7C1002C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6339"/>
    <w:multiLevelType w:val="hybridMultilevel"/>
    <w:tmpl w:val="A5A670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B4411B"/>
    <w:multiLevelType w:val="hybridMultilevel"/>
    <w:tmpl w:val="409E6182"/>
    <w:lvl w:ilvl="0" w:tplc="C9F66B60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65D"/>
    <w:multiLevelType w:val="hybridMultilevel"/>
    <w:tmpl w:val="A2FC1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E665F"/>
    <w:multiLevelType w:val="hybridMultilevel"/>
    <w:tmpl w:val="A5AC64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56809CC"/>
    <w:multiLevelType w:val="hybridMultilevel"/>
    <w:tmpl w:val="D66C9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8E7"/>
    <w:multiLevelType w:val="hybridMultilevel"/>
    <w:tmpl w:val="30EEAB22"/>
    <w:lvl w:ilvl="0" w:tplc="7C1002C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4565"/>
    <w:multiLevelType w:val="hybridMultilevel"/>
    <w:tmpl w:val="002C03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63A2"/>
    <w:multiLevelType w:val="hybridMultilevel"/>
    <w:tmpl w:val="81144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5"/>
    <w:rsid w:val="00030656"/>
    <w:rsid w:val="000448F6"/>
    <w:rsid w:val="0007021A"/>
    <w:rsid w:val="0008526E"/>
    <w:rsid w:val="000A0E0E"/>
    <w:rsid w:val="000B28B0"/>
    <w:rsid w:val="000D1CB2"/>
    <w:rsid w:val="000E78D5"/>
    <w:rsid w:val="00140434"/>
    <w:rsid w:val="00143DF3"/>
    <w:rsid w:val="00187819"/>
    <w:rsid w:val="00194BF6"/>
    <w:rsid w:val="001B7327"/>
    <w:rsid w:val="001D18F1"/>
    <w:rsid w:val="00203C1D"/>
    <w:rsid w:val="0020732C"/>
    <w:rsid w:val="00232467"/>
    <w:rsid w:val="0027019A"/>
    <w:rsid w:val="002C3211"/>
    <w:rsid w:val="002C525D"/>
    <w:rsid w:val="002D2AFB"/>
    <w:rsid w:val="002E06A2"/>
    <w:rsid w:val="002E3D28"/>
    <w:rsid w:val="002E4DA4"/>
    <w:rsid w:val="002E573B"/>
    <w:rsid w:val="002F5E08"/>
    <w:rsid w:val="002F71FD"/>
    <w:rsid w:val="00325804"/>
    <w:rsid w:val="003A1667"/>
    <w:rsid w:val="003A20D7"/>
    <w:rsid w:val="003C214F"/>
    <w:rsid w:val="003D0D67"/>
    <w:rsid w:val="003D11D5"/>
    <w:rsid w:val="003F547B"/>
    <w:rsid w:val="004468B8"/>
    <w:rsid w:val="00463D11"/>
    <w:rsid w:val="0047302D"/>
    <w:rsid w:val="00490BE4"/>
    <w:rsid w:val="0049127D"/>
    <w:rsid w:val="005123E2"/>
    <w:rsid w:val="00576F00"/>
    <w:rsid w:val="006B3C11"/>
    <w:rsid w:val="006C72F9"/>
    <w:rsid w:val="006E19BF"/>
    <w:rsid w:val="00726E5F"/>
    <w:rsid w:val="00785740"/>
    <w:rsid w:val="00785790"/>
    <w:rsid w:val="00786BFC"/>
    <w:rsid w:val="00787785"/>
    <w:rsid w:val="007C7E25"/>
    <w:rsid w:val="007E7A84"/>
    <w:rsid w:val="007F4191"/>
    <w:rsid w:val="00823F8D"/>
    <w:rsid w:val="00840D08"/>
    <w:rsid w:val="00863DC7"/>
    <w:rsid w:val="008C5BB9"/>
    <w:rsid w:val="008F26CE"/>
    <w:rsid w:val="008F54BA"/>
    <w:rsid w:val="009136EC"/>
    <w:rsid w:val="00914512"/>
    <w:rsid w:val="00924000"/>
    <w:rsid w:val="00924945"/>
    <w:rsid w:val="00973C1B"/>
    <w:rsid w:val="009D0478"/>
    <w:rsid w:val="009F596A"/>
    <w:rsid w:val="00A23ACA"/>
    <w:rsid w:val="00A44CFA"/>
    <w:rsid w:val="00A54A97"/>
    <w:rsid w:val="00A56678"/>
    <w:rsid w:val="00A73845"/>
    <w:rsid w:val="00AA5904"/>
    <w:rsid w:val="00AF1881"/>
    <w:rsid w:val="00AF58EB"/>
    <w:rsid w:val="00B57107"/>
    <w:rsid w:val="00B7090D"/>
    <w:rsid w:val="00B938E4"/>
    <w:rsid w:val="00B96F5B"/>
    <w:rsid w:val="00BB1FBE"/>
    <w:rsid w:val="00BB2F96"/>
    <w:rsid w:val="00BB47EA"/>
    <w:rsid w:val="00C02BF4"/>
    <w:rsid w:val="00C222D4"/>
    <w:rsid w:val="00C24A9B"/>
    <w:rsid w:val="00C46467"/>
    <w:rsid w:val="00C46D30"/>
    <w:rsid w:val="00CA4BF6"/>
    <w:rsid w:val="00CA70D4"/>
    <w:rsid w:val="00CB7BA9"/>
    <w:rsid w:val="00CE33B0"/>
    <w:rsid w:val="00CE7873"/>
    <w:rsid w:val="00D35D59"/>
    <w:rsid w:val="00D56C84"/>
    <w:rsid w:val="00D82325"/>
    <w:rsid w:val="00D9094C"/>
    <w:rsid w:val="00D95371"/>
    <w:rsid w:val="00DB09D3"/>
    <w:rsid w:val="00E46214"/>
    <w:rsid w:val="00E46EA7"/>
    <w:rsid w:val="00E82682"/>
    <w:rsid w:val="00F03AF7"/>
    <w:rsid w:val="00F07EC3"/>
    <w:rsid w:val="00F64597"/>
    <w:rsid w:val="00FA3075"/>
    <w:rsid w:val="00FE3B28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FA6F"/>
  <w15:docId w15:val="{197FD4BB-58A0-459A-B102-7EB4A25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85"/>
  </w:style>
  <w:style w:type="paragraph" w:styleId="Stopka">
    <w:name w:val="footer"/>
    <w:basedOn w:val="Normalny"/>
    <w:link w:val="StopkaZnak"/>
    <w:uiPriority w:val="99"/>
    <w:unhideWhenUsed/>
    <w:rsid w:val="0078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785"/>
  </w:style>
  <w:style w:type="paragraph" w:styleId="Akapitzlist">
    <w:name w:val="List Paragraph"/>
    <w:basedOn w:val="Normalny"/>
    <w:uiPriority w:val="34"/>
    <w:qFormat/>
    <w:rsid w:val="007877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2D4"/>
    <w:rPr>
      <w:vertAlign w:val="superscript"/>
    </w:rPr>
  </w:style>
  <w:style w:type="paragraph" w:customStyle="1" w:styleId="Default">
    <w:name w:val="Default"/>
    <w:rsid w:val="00270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19A"/>
    <w:rPr>
      <w:vertAlign w:val="superscript"/>
    </w:rPr>
  </w:style>
  <w:style w:type="paragraph" w:styleId="Bezodstpw">
    <w:name w:val="No Spacing"/>
    <w:uiPriority w:val="1"/>
    <w:qFormat/>
    <w:rsid w:val="008C5B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20D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709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yl5">
    <w:name w:val="_5yl5"/>
    <w:rsid w:val="000D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ocwp.org.pl/wp-content/uploads/2015/09/ocwp-logo.png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OCWP-AP</dc:creator>
  <cp:lastModifiedBy>OCWP-AP</cp:lastModifiedBy>
  <cp:revision>2</cp:revision>
  <cp:lastPrinted>2018-09-05T11:06:00Z</cp:lastPrinted>
  <dcterms:created xsi:type="dcterms:W3CDTF">2019-01-31T14:52:00Z</dcterms:created>
  <dcterms:modified xsi:type="dcterms:W3CDTF">2019-01-31T14:52:00Z</dcterms:modified>
</cp:coreProperties>
</file>